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0"/>
          <w:lang w:eastAsia="zh-CN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仿宋_GB2312" w:hAnsi="黑体" w:eastAsia="仿宋_GB2312"/>
          <w:b/>
          <w:sz w:val="30"/>
          <w:szCs w:val="28"/>
        </w:rPr>
      </w:pPr>
      <w:r>
        <w:rPr>
          <w:rFonts w:hint="eastAsia" w:ascii="仿宋_GB2312" w:hAnsi="黑体" w:eastAsia="仿宋_GB2312"/>
          <w:b/>
          <w:sz w:val="30"/>
          <w:szCs w:val="28"/>
        </w:rPr>
        <w:t>艺术学院三好研究生/优秀研究生干部申请表</w:t>
      </w:r>
    </w:p>
    <w:tbl>
      <w:tblPr>
        <w:tblStyle w:val="6"/>
        <w:tblpPr w:leftFromText="180" w:rightFromText="180" w:vertAnchor="page" w:horzAnchor="page" w:tblpX="1247" w:tblpY="2906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34"/>
        <w:gridCol w:w="1134"/>
        <w:gridCol w:w="1276"/>
        <w:gridCol w:w="26"/>
        <w:gridCol w:w="1250"/>
        <w:gridCol w:w="1134"/>
        <w:gridCol w:w="1417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8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规格化成绩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班级投票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>专业</w:t>
            </w:r>
          </w:p>
          <w:p/>
          <w:p/>
          <w:p/>
          <w:p/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有无考勤</w:t>
            </w:r>
            <w:r>
              <w:rPr>
                <w:rFonts w:hint="eastAsia"/>
                <w:sz w:val="16"/>
              </w:rPr>
              <w:t>（如有缺勤请标明次数）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 w:val="0"/>
                <w:bCs/>
                <w:sz w:val="21"/>
                <w:szCs w:val="20"/>
              </w:rPr>
              <w:t>（主要包括上一学年的思想政治状况、担任学生工作、参加活动、获得荣誉、科研概况等方面）</w:t>
            </w:r>
          </w:p>
        </w:tc>
        <w:tc>
          <w:tcPr>
            <w:tcW w:w="9103" w:type="dxa"/>
            <w:gridSpan w:val="9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spacing w:after="468" w:afterLines="150"/>
              <w:rPr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评审得票：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455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评审综合分：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55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评审委员签名：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>注：请申请的同学务必认真简要填写、内容务必属实。</w:t>
      </w:r>
    </w:p>
    <w:p>
      <w:pPr>
        <w:ind w:firstLine="360" w:firstLineChars="200"/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>申请表务必打印在一张纸上。</w:t>
      </w:r>
    </w:p>
    <w:p>
      <w:pPr>
        <w:ind w:firstLine="360" w:firstLineChars="200"/>
        <w:rPr>
          <w:rFonts w:hint="eastAsia" w:eastAsiaTheme="minorEastAsia"/>
          <w:sz w:val="18"/>
          <w:szCs w:val="20"/>
          <w:lang w:eastAsia="zh-CN"/>
        </w:rPr>
      </w:pPr>
      <w:r>
        <w:rPr>
          <w:rFonts w:hint="eastAsia"/>
          <w:sz w:val="18"/>
          <w:szCs w:val="20"/>
          <w:lang w:eastAsia="zh-CN"/>
        </w:rPr>
        <w:t>请班长核对班级投票和考情情况。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B7"/>
    <w:rsid w:val="002D5BB7"/>
    <w:rsid w:val="003036F4"/>
    <w:rsid w:val="006022FD"/>
    <w:rsid w:val="007227FC"/>
    <w:rsid w:val="00912695"/>
    <w:rsid w:val="00A469AA"/>
    <w:rsid w:val="00B6407F"/>
    <w:rsid w:val="00C22AE7"/>
    <w:rsid w:val="19961CFA"/>
    <w:rsid w:val="35E90283"/>
    <w:rsid w:val="695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8</TotalTime>
  <ScaleCrop>false</ScaleCrop>
  <LinksUpToDate>false</LinksUpToDate>
  <CharactersWithSpaces>259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2018-10-25T02:00:00Z</dcterms:created>
  <dc:creator>hp</dc:creator>
  <cp:lastModifiedBy>hp</cp:lastModifiedBy>
  <dcterms:modified xsi:type="dcterms:W3CDTF">2018-10-25T06:36:47Z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