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开题名单与相关信息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姓名：李德君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导师：季欣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论文题目：中国东北渔猎民族传统艺术的文化生态与当代传承研究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姓名：郑付忠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导师：</w:t>
      </w: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>徐子方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论文题目：</w:t>
      </w: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>文人情结与晚明艺术研究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姓名：郭会娟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720" w:firstLineChars="3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导师：郁火星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720" w:firstLineChars="3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论文题目：西方艺术学院渊源及发展研究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姓名：李雨飞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导师：王廷信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论文题目：潮剧传入泰国后的流变研究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姓名：曾昕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</w:t>
      </w:r>
      <w:r>
        <w:rPr>
          <w:rFonts w:hint="default"/>
          <w:sz w:val="24"/>
          <w:szCs w:val="24"/>
          <w:lang w:val="en-US" w:eastAsia="zh-CN"/>
        </w:rPr>
        <w:t>郁火星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</w:t>
      </w:r>
      <w:r>
        <w:rPr>
          <w:rFonts w:hint="default"/>
          <w:sz w:val="24"/>
          <w:szCs w:val="24"/>
          <w:lang w:val="en-US" w:eastAsia="zh-CN"/>
        </w:rPr>
        <w:t>西方结构主义艺术理论与方法研究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姓名：林想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导师：王廷信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论文题目：中华传统艺术当代传承的产业体系研究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姓名：王琼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导师：王廷信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论文题目：中华传统艺术当代传承的教育路径研究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姓名：段少华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导师：汪小洋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论文题目：中国墓室壁画的墓主人图像谱系研究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default"/>
          <w:sz w:val="24"/>
          <w:szCs w:val="24"/>
          <w:lang w:eastAsia="zh-CN"/>
        </w:rPr>
        <w:t>9</w:t>
      </w:r>
      <w:r>
        <w:rPr>
          <w:rFonts w:hint="eastAsia"/>
          <w:sz w:val="24"/>
          <w:szCs w:val="24"/>
          <w:lang w:val="en-US" w:eastAsia="zh-CN"/>
        </w:rPr>
        <w:t>）姓名：洪云枫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导师：王廷信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论文题目：中国实用艺术在尼德兰的传播研究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</w:t>
      </w:r>
      <w:r>
        <w:rPr>
          <w:rFonts w:hint="default"/>
          <w:sz w:val="24"/>
          <w:szCs w:val="24"/>
          <w:lang w:eastAsia="zh-CN"/>
        </w:rPr>
        <w:t>0</w:t>
      </w:r>
      <w:r>
        <w:rPr>
          <w:rFonts w:hint="eastAsia"/>
          <w:sz w:val="24"/>
          <w:szCs w:val="24"/>
          <w:lang w:val="en-US" w:eastAsia="zh-CN"/>
        </w:rPr>
        <w:t xml:space="preserve">）姓名：戎恺凯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导师：谢建明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论文题目：古典的发明与昆舞的创生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91DB"/>
    <w:multiLevelType w:val="singleLevel"/>
    <w:tmpl w:val="786E91DB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E1041"/>
    <w:rsid w:val="220E1041"/>
    <w:rsid w:val="2CE36A42"/>
    <w:rsid w:val="6C290A4F"/>
    <w:rsid w:val="7DDC20AD"/>
    <w:rsid w:val="BF6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2020-07-07T01:43:00Z</dcterms:created>
  <dc:creator>小呆瓜</dc:creator>
  <cp:lastModifiedBy>tql</cp:lastModifiedBy>
  <dcterms:modified xsi:type="dcterms:W3CDTF">2020-07-12T20:20:04Z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