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DF" w:rsidRPr="009F51F4" w:rsidRDefault="00E348DF" w:rsidP="00E348DF">
      <w:pPr>
        <w:jc w:val="center"/>
        <w:rPr>
          <w:rFonts w:ascii="宋体" w:hAnsi="宋体"/>
          <w:color w:val="FF0000"/>
          <w:spacing w:val="-48"/>
          <w:w w:val="80"/>
          <w:sz w:val="84"/>
          <w:szCs w:val="84"/>
        </w:rPr>
      </w:pPr>
      <w:r w:rsidRPr="009F51F4">
        <w:rPr>
          <w:rFonts w:ascii="宋体" w:hAnsi="宋体" w:hint="eastAsia"/>
          <w:color w:val="FF0000"/>
          <w:spacing w:val="-48"/>
          <w:w w:val="80"/>
          <w:sz w:val="84"/>
          <w:szCs w:val="84"/>
        </w:rPr>
        <w:t xml:space="preserve">东 南 大 学 艺 术 学 院 </w:t>
      </w:r>
    </w:p>
    <w:p w:rsidR="00E348DF" w:rsidRDefault="005D7726" w:rsidP="00E348DF">
      <w:pPr>
        <w:jc w:val="right"/>
        <w:rPr>
          <w:color w:val="000000"/>
          <w:w w:val="80"/>
          <w:sz w:val="24"/>
        </w:rPr>
      </w:pPr>
      <w:r w:rsidRPr="005D7726">
        <w:rPr>
          <w:noProof/>
          <w:color w:val="FF0000"/>
          <w:sz w:val="28"/>
          <w:szCs w:val="28"/>
        </w:rPr>
        <w:pict>
          <v:line id="直接连接符 1" o:spid="_x0000_s1026" style="position:absolute;left:0;text-align:left;z-index:251659264;visibility:visible"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" strokecolor="red" strokeweight="1pt"/>
        </w:pict>
      </w:r>
      <w:bookmarkStart w:id="0" w:name="校办通知编号"/>
      <w:bookmarkEnd w:id="0"/>
    </w:p>
    <w:p w:rsidR="00E348DF" w:rsidRDefault="00E348DF" w:rsidP="00184E8E">
      <w:pPr>
        <w:wordWrap w:val="0"/>
        <w:jc w:val="right"/>
        <w:rPr>
          <w:color w:val="000000"/>
          <w:w w:val="80"/>
          <w:sz w:val="24"/>
        </w:rPr>
      </w:pPr>
      <w:r>
        <w:rPr>
          <w:rFonts w:hint="eastAsia"/>
          <w:color w:val="000000"/>
          <w:w w:val="80"/>
          <w:sz w:val="24"/>
        </w:rPr>
        <w:t>东大艺政字</w:t>
      </w:r>
      <w:r>
        <w:rPr>
          <w:rFonts w:hint="eastAsia"/>
          <w:color w:val="000000"/>
          <w:w w:val="80"/>
          <w:sz w:val="24"/>
        </w:rPr>
        <w:t>[201</w:t>
      </w:r>
      <w:r w:rsidR="00934C55">
        <w:rPr>
          <w:rFonts w:hint="eastAsia"/>
          <w:color w:val="000000"/>
          <w:w w:val="80"/>
          <w:sz w:val="24"/>
        </w:rPr>
        <w:t>7</w:t>
      </w:r>
      <w:r>
        <w:rPr>
          <w:rFonts w:hint="eastAsia"/>
          <w:color w:val="000000"/>
          <w:w w:val="80"/>
          <w:sz w:val="24"/>
        </w:rPr>
        <w:t xml:space="preserve">] </w:t>
      </w:r>
      <w:r w:rsidR="009F4A20">
        <w:rPr>
          <w:rFonts w:hint="eastAsia"/>
          <w:color w:val="000000"/>
          <w:w w:val="80"/>
          <w:sz w:val="24"/>
        </w:rPr>
        <w:t>3</w:t>
      </w:r>
      <w:r w:rsidR="00934C55">
        <w:rPr>
          <w:rFonts w:hint="eastAsia"/>
          <w:color w:val="000000"/>
          <w:w w:val="80"/>
          <w:sz w:val="24"/>
        </w:rPr>
        <w:t xml:space="preserve"> </w:t>
      </w:r>
      <w:r>
        <w:rPr>
          <w:rFonts w:hint="eastAsia"/>
          <w:color w:val="000000"/>
          <w:w w:val="80"/>
          <w:sz w:val="24"/>
        </w:rPr>
        <w:t>号</w:t>
      </w:r>
    </w:p>
    <w:p w:rsidR="00E348DF" w:rsidRDefault="00E348DF" w:rsidP="00E348DF">
      <w:pPr>
        <w:jc w:val="center"/>
        <w:rPr>
          <w:rFonts w:ascii="宋体" w:hAnsi="宋体"/>
          <w:b/>
          <w:sz w:val="36"/>
          <w:szCs w:val="36"/>
        </w:rPr>
      </w:pPr>
      <w:r w:rsidRPr="00B1204E">
        <w:rPr>
          <w:rFonts w:ascii="宋体" w:hAnsi="宋体" w:hint="eastAsia"/>
          <w:b/>
          <w:sz w:val="36"/>
          <w:szCs w:val="36"/>
        </w:rPr>
        <w:t>东南大学艺术学院</w:t>
      </w:r>
      <w:r w:rsidR="00934C55">
        <w:rPr>
          <w:rFonts w:ascii="宋体" w:hAnsi="宋体" w:hint="eastAsia"/>
          <w:b/>
          <w:sz w:val="36"/>
          <w:szCs w:val="36"/>
        </w:rPr>
        <w:t>博士</w:t>
      </w:r>
      <w:r w:rsidR="00D349E5">
        <w:rPr>
          <w:rFonts w:ascii="宋体" w:hAnsi="宋体" w:hint="eastAsia"/>
          <w:b/>
          <w:sz w:val="36"/>
          <w:szCs w:val="36"/>
        </w:rPr>
        <w:t>研究生</w:t>
      </w:r>
      <w:r w:rsidR="00934C55">
        <w:rPr>
          <w:rFonts w:ascii="宋体" w:hAnsi="宋体" w:hint="eastAsia"/>
          <w:b/>
          <w:sz w:val="36"/>
          <w:szCs w:val="36"/>
        </w:rPr>
        <w:t>新生</w:t>
      </w:r>
      <w:r>
        <w:rPr>
          <w:rFonts w:ascii="宋体" w:hAnsi="宋体" w:hint="eastAsia"/>
          <w:b/>
          <w:sz w:val="36"/>
          <w:szCs w:val="36"/>
        </w:rPr>
        <w:t>奖学</w:t>
      </w:r>
      <w:r w:rsidRPr="00B1204E">
        <w:rPr>
          <w:rFonts w:ascii="宋体" w:hAnsi="宋体" w:hint="eastAsia"/>
          <w:b/>
          <w:sz w:val="36"/>
          <w:szCs w:val="36"/>
        </w:rPr>
        <w:t>金</w:t>
      </w:r>
      <w:r>
        <w:rPr>
          <w:rFonts w:ascii="宋体" w:hAnsi="宋体" w:hint="eastAsia"/>
          <w:b/>
          <w:sz w:val="36"/>
          <w:szCs w:val="36"/>
        </w:rPr>
        <w:t>评定细则</w:t>
      </w:r>
    </w:p>
    <w:p w:rsidR="00E348DF" w:rsidRDefault="00E348DF" w:rsidP="00E348DF">
      <w:pPr>
        <w:jc w:val="center"/>
        <w:rPr>
          <w:rFonts w:ascii="宋体" w:hAnsi="宋体"/>
          <w:b/>
          <w:sz w:val="36"/>
          <w:szCs w:val="36"/>
        </w:rPr>
      </w:pPr>
      <w:r>
        <w:rPr>
          <w:rFonts w:ascii="宋体" w:hAnsi="宋体" w:hint="eastAsia"/>
          <w:b/>
          <w:sz w:val="36"/>
          <w:szCs w:val="36"/>
        </w:rPr>
        <w:t>（试行）</w:t>
      </w:r>
    </w:p>
    <w:p w:rsidR="00E348DF" w:rsidRPr="00427EF9" w:rsidRDefault="00E348DF" w:rsidP="00E348DF">
      <w:pPr>
        <w:spacing w:line="240" w:lineRule="atLeast"/>
        <w:jc w:val="center"/>
        <w:rPr>
          <w:rFonts w:ascii="仿宋_GB2312" w:eastAsia="仿宋_GB2312"/>
          <w:b/>
          <w:sz w:val="28"/>
          <w:szCs w:val="28"/>
        </w:rPr>
      </w:pPr>
      <w:r w:rsidRPr="00427EF9">
        <w:rPr>
          <w:rFonts w:ascii="仿宋_GB2312" w:eastAsia="仿宋_GB2312" w:hint="eastAsia"/>
          <w:b/>
          <w:sz w:val="28"/>
          <w:szCs w:val="28"/>
        </w:rPr>
        <w:t>第一章  总则</w:t>
      </w:r>
    </w:p>
    <w:p w:rsidR="00E348DF" w:rsidRPr="00A705EF" w:rsidRDefault="00934C55" w:rsidP="00E348DF">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 xml:space="preserve">第一条 </w:t>
      </w:r>
      <w:r w:rsidR="00E348DF" w:rsidRPr="00A705EF">
        <w:rPr>
          <w:rFonts w:ascii="仿宋_GB2312" w:eastAsia="仿宋_GB2312" w:hint="eastAsia"/>
          <w:sz w:val="28"/>
          <w:szCs w:val="28"/>
        </w:rPr>
        <w:t>学院为促进</w:t>
      </w:r>
      <w:r>
        <w:rPr>
          <w:rFonts w:ascii="仿宋_GB2312" w:eastAsia="仿宋_GB2312" w:hint="eastAsia"/>
          <w:sz w:val="28"/>
          <w:szCs w:val="28"/>
        </w:rPr>
        <w:t>博士</w:t>
      </w:r>
      <w:r w:rsidR="00E348DF" w:rsidRPr="00A705EF">
        <w:rPr>
          <w:rFonts w:ascii="仿宋_GB2312" w:eastAsia="仿宋_GB2312" w:hint="eastAsia"/>
          <w:sz w:val="28"/>
          <w:szCs w:val="28"/>
        </w:rPr>
        <w:t>研究生培养机制改革，</w:t>
      </w:r>
      <w:r>
        <w:rPr>
          <w:rFonts w:ascii="仿宋_GB2312" w:eastAsia="仿宋_GB2312" w:hint="eastAsia"/>
          <w:sz w:val="28"/>
          <w:szCs w:val="28"/>
        </w:rPr>
        <w:t>吸引更多优秀生源，</w:t>
      </w:r>
      <w:r w:rsidR="00E348DF" w:rsidRPr="00A705EF">
        <w:rPr>
          <w:rFonts w:ascii="仿宋_GB2312" w:eastAsia="仿宋_GB2312" w:hint="eastAsia"/>
          <w:sz w:val="28"/>
          <w:szCs w:val="28"/>
        </w:rPr>
        <w:t>提高</w:t>
      </w:r>
      <w:r>
        <w:rPr>
          <w:rFonts w:ascii="仿宋_GB2312" w:eastAsia="仿宋_GB2312" w:hint="eastAsia"/>
          <w:sz w:val="28"/>
          <w:szCs w:val="28"/>
        </w:rPr>
        <w:t>博士</w:t>
      </w:r>
      <w:r w:rsidR="00E348DF" w:rsidRPr="00A705EF">
        <w:rPr>
          <w:rFonts w:ascii="仿宋_GB2312" w:eastAsia="仿宋_GB2312" w:hint="eastAsia"/>
          <w:sz w:val="28"/>
          <w:szCs w:val="28"/>
        </w:rPr>
        <w:t>研究生培养质量，特制定本评选实施细则。</w:t>
      </w:r>
    </w:p>
    <w:p w:rsidR="00E348DF" w:rsidRPr="00427EF9" w:rsidRDefault="00E348DF" w:rsidP="00B0550D">
      <w:pPr>
        <w:spacing w:line="240" w:lineRule="atLeast"/>
        <w:ind w:firstLineChars="177" w:firstLine="496"/>
        <w:jc w:val="center"/>
        <w:rPr>
          <w:rFonts w:ascii="仿宋_GB2312" w:eastAsia="仿宋_GB2312"/>
          <w:b/>
          <w:sz w:val="28"/>
          <w:szCs w:val="28"/>
        </w:rPr>
      </w:pPr>
      <w:r w:rsidRPr="00427EF9">
        <w:rPr>
          <w:rFonts w:ascii="仿宋_GB2312" w:eastAsia="仿宋_GB2312" w:hint="eastAsia"/>
          <w:b/>
          <w:sz w:val="28"/>
          <w:szCs w:val="28"/>
        </w:rPr>
        <w:t>第二章  奖励名额与奖励标准</w:t>
      </w:r>
    </w:p>
    <w:p w:rsidR="00E348DF"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第二条 根</w:t>
      </w:r>
      <w:r w:rsidRPr="00A705EF">
        <w:rPr>
          <w:rFonts w:ascii="仿宋_GB2312" w:eastAsia="仿宋_GB2312" w:hint="eastAsia"/>
          <w:sz w:val="28"/>
          <w:szCs w:val="28"/>
        </w:rPr>
        <w:t>据</w:t>
      </w:r>
      <w:r w:rsidR="00934C55">
        <w:rPr>
          <w:rFonts w:ascii="仿宋_GB2312" w:eastAsia="仿宋_GB2312" w:hint="eastAsia"/>
          <w:sz w:val="28"/>
          <w:szCs w:val="28"/>
        </w:rPr>
        <w:t>学校</w:t>
      </w:r>
      <w:r w:rsidRPr="00A705EF">
        <w:rPr>
          <w:rFonts w:ascii="仿宋_GB2312" w:eastAsia="仿宋_GB2312" w:hint="eastAsia"/>
          <w:sz w:val="28"/>
          <w:szCs w:val="28"/>
        </w:rPr>
        <w:t>下达名额，</w:t>
      </w:r>
      <w:r w:rsidR="00676D03">
        <w:rPr>
          <w:rFonts w:ascii="仿宋_GB2312" w:eastAsia="仿宋_GB2312" w:hint="eastAsia"/>
          <w:sz w:val="28"/>
          <w:szCs w:val="28"/>
        </w:rPr>
        <w:t>学院依据生源质量</w:t>
      </w:r>
      <w:r>
        <w:rPr>
          <w:rFonts w:ascii="仿宋_GB2312" w:eastAsia="仿宋_GB2312" w:hint="eastAsia"/>
          <w:sz w:val="28"/>
          <w:szCs w:val="28"/>
        </w:rPr>
        <w:t>进行名额分配。</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第三条 博士</w:t>
      </w:r>
      <w:r w:rsidR="00D349E5">
        <w:rPr>
          <w:rFonts w:ascii="仿宋_GB2312" w:eastAsia="仿宋_GB2312" w:hint="eastAsia"/>
          <w:sz w:val="28"/>
          <w:szCs w:val="28"/>
        </w:rPr>
        <w:t>研究生</w:t>
      </w:r>
      <w:r w:rsidR="00676D03">
        <w:rPr>
          <w:rFonts w:ascii="仿宋_GB2312" w:eastAsia="仿宋_GB2312" w:hint="eastAsia"/>
          <w:sz w:val="28"/>
          <w:szCs w:val="28"/>
        </w:rPr>
        <w:t>新生</w:t>
      </w:r>
      <w:r w:rsidRPr="00A705EF">
        <w:rPr>
          <w:rFonts w:ascii="仿宋_GB2312" w:eastAsia="仿宋_GB2312" w:hint="eastAsia"/>
          <w:sz w:val="28"/>
          <w:szCs w:val="28"/>
        </w:rPr>
        <w:t>奖学金奖励标准为</w:t>
      </w:r>
      <w:r w:rsidR="00676D03">
        <w:rPr>
          <w:rFonts w:ascii="仿宋_GB2312" w:eastAsia="仿宋_GB2312" w:hint="eastAsia"/>
          <w:sz w:val="28"/>
          <w:szCs w:val="28"/>
        </w:rPr>
        <w:t>2</w:t>
      </w:r>
      <w:r w:rsidRPr="00A705EF">
        <w:rPr>
          <w:rFonts w:ascii="仿宋_GB2312" w:eastAsia="仿宋_GB2312" w:hint="eastAsia"/>
          <w:sz w:val="28"/>
          <w:szCs w:val="28"/>
        </w:rPr>
        <w:t>万元</w:t>
      </w:r>
      <w:r w:rsidR="00676D03">
        <w:rPr>
          <w:rFonts w:ascii="仿宋_GB2312" w:eastAsia="仿宋_GB2312" w:hint="eastAsia"/>
          <w:sz w:val="28"/>
          <w:szCs w:val="28"/>
        </w:rPr>
        <w:t>/人</w:t>
      </w:r>
      <w:r w:rsidRPr="00A705EF">
        <w:rPr>
          <w:rFonts w:ascii="仿宋_GB2312" w:eastAsia="仿宋_GB2312" w:hint="eastAsia"/>
          <w:sz w:val="28"/>
          <w:szCs w:val="28"/>
        </w:rPr>
        <w:t>。</w:t>
      </w:r>
    </w:p>
    <w:p w:rsidR="00E348DF" w:rsidRPr="00427EF9" w:rsidRDefault="00E348DF" w:rsidP="00B0550D">
      <w:pPr>
        <w:spacing w:line="240" w:lineRule="atLeast"/>
        <w:ind w:firstLineChars="177" w:firstLine="496"/>
        <w:jc w:val="center"/>
        <w:rPr>
          <w:rFonts w:ascii="仿宋_GB2312" w:eastAsia="仿宋_GB2312"/>
          <w:b/>
          <w:sz w:val="28"/>
          <w:szCs w:val="28"/>
        </w:rPr>
      </w:pPr>
      <w:r w:rsidRPr="00427EF9">
        <w:rPr>
          <w:rFonts w:ascii="仿宋_GB2312" w:eastAsia="仿宋_GB2312" w:hint="eastAsia"/>
          <w:b/>
          <w:sz w:val="28"/>
          <w:szCs w:val="28"/>
        </w:rPr>
        <w:t>第三章  评审组织</w:t>
      </w:r>
    </w:p>
    <w:p w:rsidR="00E348DF" w:rsidRPr="00872C26"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第四条 学院成立“东南大学艺术学院</w:t>
      </w:r>
      <w:r w:rsidR="00676D03">
        <w:rPr>
          <w:rFonts w:ascii="仿宋_GB2312" w:eastAsia="仿宋_GB2312" w:hint="eastAsia"/>
          <w:sz w:val="28"/>
          <w:szCs w:val="28"/>
        </w:rPr>
        <w:t>博士</w:t>
      </w:r>
      <w:r w:rsidR="00D349E5">
        <w:rPr>
          <w:rFonts w:ascii="仿宋_GB2312" w:eastAsia="仿宋_GB2312" w:hint="eastAsia"/>
          <w:sz w:val="28"/>
          <w:szCs w:val="28"/>
        </w:rPr>
        <w:t>研究生</w:t>
      </w:r>
      <w:r w:rsidR="00676D03">
        <w:rPr>
          <w:rFonts w:ascii="仿宋_GB2312" w:eastAsia="仿宋_GB2312" w:hint="eastAsia"/>
          <w:sz w:val="28"/>
          <w:szCs w:val="28"/>
        </w:rPr>
        <w:t>新生</w:t>
      </w:r>
      <w:r w:rsidRPr="00872C26">
        <w:rPr>
          <w:rFonts w:ascii="仿宋_GB2312" w:eastAsia="仿宋_GB2312" w:hint="eastAsia"/>
          <w:sz w:val="28"/>
          <w:szCs w:val="28"/>
        </w:rPr>
        <w:t>奖学金评审委员会”，指导</w:t>
      </w:r>
      <w:r w:rsidR="00676D03">
        <w:rPr>
          <w:rFonts w:ascii="仿宋_GB2312" w:eastAsia="仿宋_GB2312" w:hint="eastAsia"/>
          <w:sz w:val="28"/>
          <w:szCs w:val="28"/>
        </w:rPr>
        <w:t>博士</w:t>
      </w:r>
      <w:r w:rsidR="00D349E5">
        <w:rPr>
          <w:rFonts w:ascii="仿宋_GB2312" w:eastAsia="仿宋_GB2312" w:hint="eastAsia"/>
          <w:sz w:val="28"/>
          <w:szCs w:val="28"/>
        </w:rPr>
        <w:t>研究生</w:t>
      </w:r>
      <w:r w:rsidR="00676D03">
        <w:rPr>
          <w:rFonts w:ascii="仿宋_GB2312" w:eastAsia="仿宋_GB2312" w:hint="eastAsia"/>
          <w:sz w:val="28"/>
          <w:szCs w:val="28"/>
        </w:rPr>
        <w:t>新生</w:t>
      </w:r>
      <w:r w:rsidRPr="00872C26">
        <w:rPr>
          <w:rFonts w:ascii="仿宋_GB2312" w:eastAsia="仿宋_GB2312" w:hint="eastAsia"/>
          <w:sz w:val="28"/>
          <w:szCs w:val="28"/>
        </w:rPr>
        <w:t>奖学金实施工作。</w:t>
      </w:r>
    </w:p>
    <w:p w:rsidR="00E348DF" w:rsidRPr="00872C26"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 xml:space="preserve">其成员由下列人员组成 </w:t>
      </w:r>
    </w:p>
    <w:p w:rsidR="00E348DF" w:rsidRPr="005206FE"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主任委员</w:t>
      </w:r>
      <w:r w:rsidRPr="00872C26">
        <w:rPr>
          <w:rFonts w:ascii="仿宋_GB2312" w:eastAsia="仿宋_GB2312" w:hint="eastAsia"/>
          <w:sz w:val="28"/>
          <w:szCs w:val="28"/>
        </w:rPr>
        <w:t xml:space="preserve">：王廷信 </w:t>
      </w:r>
      <w:r w:rsidRPr="005206FE">
        <w:rPr>
          <w:rFonts w:ascii="仿宋_GB2312" w:eastAsia="仿宋_GB2312" w:hint="eastAsia"/>
          <w:sz w:val="28"/>
          <w:szCs w:val="28"/>
        </w:rPr>
        <w:t xml:space="preserve"> 王和平</w:t>
      </w:r>
    </w:p>
    <w:p w:rsidR="00E348DF" w:rsidRPr="00872C26"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副</w:t>
      </w:r>
      <w:r w:rsidRPr="00A705EF">
        <w:rPr>
          <w:rFonts w:ascii="仿宋_GB2312" w:eastAsia="仿宋_GB2312" w:hint="eastAsia"/>
          <w:sz w:val="28"/>
          <w:szCs w:val="28"/>
        </w:rPr>
        <w:t>主任委员</w:t>
      </w:r>
      <w:r>
        <w:rPr>
          <w:rFonts w:ascii="仿宋_GB2312" w:eastAsia="仿宋_GB2312" w:hint="eastAsia"/>
          <w:sz w:val="28"/>
          <w:szCs w:val="28"/>
        </w:rPr>
        <w:t>：</w:t>
      </w:r>
      <w:r w:rsidRPr="00872C26">
        <w:rPr>
          <w:rFonts w:ascii="仿宋_GB2312" w:eastAsia="仿宋_GB2312" w:hint="eastAsia"/>
          <w:sz w:val="28"/>
          <w:szCs w:val="28"/>
        </w:rPr>
        <w:t>徐进  李轶南</w:t>
      </w:r>
    </w:p>
    <w:p w:rsidR="00E348DF" w:rsidRPr="00770657"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 xml:space="preserve">委员：李倍雷  </w:t>
      </w:r>
      <w:r w:rsidR="005206FE">
        <w:rPr>
          <w:rFonts w:ascii="仿宋_GB2312" w:eastAsia="仿宋_GB2312" w:hint="eastAsia"/>
          <w:sz w:val="28"/>
          <w:szCs w:val="28"/>
        </w:rPr>
        <w:t xml:space="preserve">崔天剑  </w:t>
      </w:r>
      <w:r w:rsidRPr="00872C26">
        <w:rPr>
          <w:rFonts w:ascii="仿宋_GB2312" w:eastAsia="仿宋_GB2312" w:hint="eastAsia"/>
          <w:sz w:val="28"/>
          <w:szCs w:val="28"/>
        </w:rPr>
        <w:t xml:space="preserve">苏景姣  田清  </w:t>
      </w:r>
      <w:r w:rsidR="00770657">
        <w:rPr>
          <w:rFonts w:ascii="仿宋_GB2312" w:eastAsia="仿宋_GB2312" w:hint="eastAsia"/>
          <w:sz w:val="28"/>
          <w:szCs w:val="28"/>
        </w:rPr>
        <w:t>董甜甜</w:t>
      </w:r>
    </w:p>
    <w:p w:rsidR="00E348DF" w:rsidRPr="00DF4CE7" w:rsidRDefault="00E348DF" w:rsidP="00B0550D">
      <w:pPr>
        <w:spacing w:line="240" w:lineRule="atLeast"/>
        <w:ind w:firstLineChars="177" w:firstLine="496"/>
        <w:jc w:val="center"/>
        <w:rPr>
          <w:rFonts w:ascii="仿宋_GB2312" w:eastAsia="仿宋_GB2312"/>
          <w:b/>
          <w:sz w:val="28"/>
          <w:szCs w:val="28"/>
          <w:u w:val="single"/>
        </w:rPr>
      </w:pPr>
      <w:r w:rsidRPr="00DF4CE7">
        <w:rPr>
          <w:rFonts w:ascii="仿宋_GB2312" w:eastAsia="仿宋_GB2312" w:hint="eastAsia"/>
          <w:b/>
          <w:sz w:val="28"/>
          <w:szCs w:val="28"/>
        </w:rPr>
        <w:t>第四章  基本申请范围与条件</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第五条 基本申请范围</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1、</w:t>
      </w:r>
      <w:r w:rsidR="00676D03">
        <w:rPr>
          <w:rFonts w:ascii="仿宋_GB2312" w:eastAsia="仿宋_GB2312" w:hint="eastAsia"/>
          <w:sz w:val="28"/>
          <w:szCs w:val="28"/>
        </w:rPr>
        <w:t>博士</w:t>
      </w:r>
      <w:r w:rsidR="00D349E5">
        <w:rPr>
          <w:rFonts w:ascii="仿宋_GB2312" w:eastAsia="仿宋_GB2312" w:hint="eastAsia"/>
          <w:sz w:val="28"/>
          <w:szCs w:val="28"/>
        </w:rPr>
        <w:t>研究生</w:t>
      </w:r>
      <w:r w:rsidR="00676D03">
        <w:rPr>
          <w:rFonts w:ascii="仿宋_GB2312" w:eastAsia="仿宋_GB2312" w:hint="eastAsia"/>
          <w:sz w:val="28"/>
          <w:szCs w:val="28"/>
        </w:rPr>
        <w:t>新生</w:t>
      </w:r>
      <w:r w:rsidRPr="00A705EF">
        <w:rPr>
          <w:rFonts w:ascii="仿宋_GB2312" w:eastAsia="仿宋_GB2312" w:hint="eastAsia"/>
          <w:sz w:val="28"/>
          <w:szCs w:val="28"/>
        </w:rPr>
        <w:t>奖学金</w:t>
      </w:r>
      <w:r w:rsidR="00676D03">
        <w:rPr>
          <w:rFonts w:ascii="仿宋_GB2312" w:eastAsia="仿宋_GB2312" w:hint="eastAsia"/>
          <w:sz w:val="28"/>
          <w:szCs w:val="28"/>
        </w:rPr>
        <w:t>入学第一年进行评审</w:t>
      </w:r>
      <w:r w:rsidRPr="00A705EF">
        <w:rPr>
          <w:rFonts w:ascii="仿宋_GB2312" w:eastAsia="仿宋_GB2312" w:hint="eastAsia"/>
          <w:sz w:val="28"/>
          <w:szCs w:val="28"/>
        </w:rPr>
        <w:t>，凡在《东南大学研究生学籍管理规定》的</w:t>
      </w:r>
      <w:r w:rsidR="00676D03">
        <w:rPr>
          <w:rFonts w:ascii="仿宋_GB2312" w:eastAsia="仿宋_GB2312" w:hint="eastAsia"/>
          <w:sz w:val="28"/>
          <w:szCs w:val="28"/>
        </w:rPr>
        <w:t>时间</w:t>
      </w:r>
      <w:r w:rsidRPr="00A705EF">
        <w:rPr>
          <w:rFonts w:ascii="仿宋_GB2312" w:eastAsia="仿宋_GB2312" w:hint="eastAsia"/>
          <w:sz w:val="28"/>
          <w:szCs w:val="28"/>
        </w:rPr>
        <w:t>内取得学籍、完成注册并符合下列申请条件的全日制</w:t>
      </w:r>
      <w:r w:rsidR="00676D03">
        <w:rPr>
          <w:rFonts w:ascii="仿宋_GB2312" w:eastAsia="仿宋_GB2312" w:hint="eastAsia"/>
          <w:sz w:val="28"/>
          <w:szCs w:val="28"/>
        </w:rPr>
        <w:t>博士新生</w:t>
      </w:r>
      <w:r w:rsidRPr="00A705EF">
        <w:rPr>
          <w:rFonts w:ascii="仿宋_GB2312" w:eastAsia="仿宋_GB2312" w:hint="eastAsia"/>
          <w:sz w:val="28"/>
          <w:szCs w:val="28"/>
        </w:rPr>
        <w:t>均有资格申请</w:t>
      </w:r>
      <w:r>
        <w:rPr>
          <w:rFonts w:ascii="仿宋_GB2312" w:eastAsia="仿宋_GB2312" w:hint="eastAsia"/>
          <w:sz w:val="28"/>
          <w:szCs w:val="28"/>
        </w:rPr>
        <w:t>，不含委培生、定向</w:t>
      </w:r>
      <w:r w:rsidR="00676D03">
        <w:rPr>
          <w:rFonts w:ascii="仿宋_GB2312" w:eastAsia="仿宋_GB2312" w:hint="eastAsia"/>
          <w:sz w:val="28"/>
          <w:szCs w:val="28"/>
        </w:rPr>
        <w:t>博士</w:t>
      </w:r>
      <w:r>
        <w:rPr>
          <w:rFonts w:ascii="仿宋_GB2312" w:eastAsia="仿宋_GB2312" w:hint="eastAsia"/>
          <w:sz w:val="28"/>
          <w:szCs w:val="28"/>
        </w:rPr>
        <w:t>研究生，不含休学</w:t>
      </w:r>
      <w:r>
        <w:rPr>
          <w:rFonts w:ascii="仿宋_GB2312" w:eastAsia="仿宋_GB2312" w:hint="eastAsia"/>
          <w:sz w:val="28"/>
          <w:szCs w:val="28"/>
        </w:rPr>
        <w:lastRenderedPageBreak/>
        <w:t>期间的</w:t>
      </w:r>
      <w:r w:rsidR="00676D03">
        <w:rPr>
          <w:rFonts w:ascii="仿宋_GB2312" w:eastAsia="仿宋_GB2312" w:hint="eastAsia"/>
          <w:sz w:val="28"/>
          <w:szCs w:val="28"/>
        </w:rPr>
        <w:t>博士</w:t>
      </w:r>
      <w:r>
        <w:rPr>
          <w:rFonts w:ascii="仿宋_GB2312" w:eastAsia="仿宋_GB2312" w:hint="eastAsia"/>
          <w:sz w:val="28"/>
          <w:szCs w:val="28"/>
        </w:rPr>
        <w:t>研究生</w:t>
      </w:r>
      <w:r w:rsidRPr="00A705EF">
        <w:rPr>
          <w:rFonts w:ascii="仿宋_GB2312" w:eastAsia="仿宋_GB2312" w:hint="eastAsia"/>
          <w:sz w:val="28"/>
          <w:szCs w:val="28"/>
        </w:rPr>
        <w:t>。</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 xml:space="preserve">第六条 </w:t>
      </w:r>
      <w:r w:rsidR="00676D03">
        <w:rPr>
          <w:rFonts w:ascii="仿宋_GB2312" w:eastAsia="仿宋_GB2312" w:hint="eastAsia"/>
          <w:sz w:val="28"/>
          <w:szCs w:val="28"/>
        </w:rPr>
        <w:t>博士</w:t>
      </w:r>
      <w:r w:rsidR="00D349E5">
        <w:rPr>
          <w:rFonts w:ascii="仿宋_GB2312" w:eastAsia="仿宋_GB2312" w:hint="eastAsia"/>
          <w:sz w:val="28"/>
          <w:szCs w:val="28"/>
        </w:rPr>
        <w:t>研究生</w:t>
      </w:r>
      <w:r w:rsidR="00676D03">
        <w:rPr>
          <w:rFonts w:ascii="仿宋_GB2312" w:eastAsia="仿宋_GB2312" w:hint="eastAsia"/>
          <w:sz w:val="28"/>
          <w:szCs w:val="28"/>
        </w:rPr>
        <w:t>新生</w:t>
      </w:r>
      <w:r w:rsidRPr="00A705EF">
        <w:rPr>
          <w:rFonts w:ascii="仿宋_GB2312" w:eastAsia="仿宋_GB2312" w:hint="eastAsia"/>
          <w:sz w:val="28"/>
          <w:szCs w:val="28"/>
        </w:rPr>
        <w:t>奖学金申请基本条件：</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1、</w:t>
      </w:r>
      <w:r w:rsidRPr="00A705EF">
        <w:rPr>
          <w:rFonts w:ascii="仿宋_GB2312" w:eastAsia="仿宋_GB2312" w:hint="eastAsia"/>
          <w:sz w:val="28"/>
          <w:szCs w:val="28"/>
        </w:rPr>
        <w:t>热爱社会主义祖国，拥护中国共产党的领导。</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w:t>
      </w:r>
      <w:r w:rsidRPr="00A705EF">
        <w:rPr>
          <w:rFonts w:ascii="仿宋_GB2312" w:eastAsia="仿宋_GB2312" w:hint="eastAsia"/>
          <w:sz w:val="28"/>
          <w:szCs w:val="28"/>
        </w:rPr>
        <w:t>遵守宪法和法律，遵守学校规章制度。</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3、</w:t>
      </w:r>
      <w:r w:rsidRPr="00A705EF">
        <w:rPr>
          <w:rFonts w:ascii="仿宋_GB2312" w:eastAsia="仿宋_GB2312" w:hint="eastAsia"/>
          <w:sz w:val="28"/>
          <w:szCs w:val="28"/>
        </w:rPr>
        <w:t>诚实守信，道德品质优良。</w:t>
      </w:r>
    </w:p>
    <w:p w:rsidR="00676D03" w:rsidRPr="00676D03" w:rsidRDefault="00E348DF" w:rsidP="00676D03">
      <w:pPr>
        <w:pStyle w:val="Default"/>
        <w:ind w:firstLineChars="200" w:firstLine="560"/>
        <w:rPr>
          <w:rFonts w:ascii="仿宋_GB2312" w:eastAsia="仿宋_GB2312"/>
          <w:sz w:val="28"/>
          <w:szCs w:val="28"/>
        </w:rPr>
      </w:pPr>
      <w:r>
        <w:rPr>
          <w:rFonts w:ascii="仿宋_GB2312" w:eastAsia="仿宋_GB2312" w:hint="eastAsia"/>
          <w:sz w:val="28"/>
          <w:szCs w:val="28"/>
        </w:rPr>
        <w:t>4、</w:t>
      </w:r>
      <w:r w:rsidR="00676D03">
        <w:rPr>
          <w:rFonts w:ascii="仿宋_GB2312" w:eastAsia="仿宋_GB2312" w:hint="eastAsia"/>
          <w:sz w:val="28"/>
          <w:szCs w:val="28"/>
        </w:rPr>
        <w:t>申请考核博士生为</w:t>
      </w:r>
      <w:r w:rsidR="00676D03" w:rsidRPr="00676D03">
        <w:rPr>
          <w:rFonts w:ascii="仿宋_GB2312" w:eastAsia="仿宋_GB2312"/>
          <w:sz w:val="28"/>
          <w:szCs w:val="28"/>
        </w:rPr>
        <w:t>来自</w:t>
      </w:r>
      <w:r w:rsidR="00676D03" w:rsidRPr="00676D03">
        <w:rPr>
          <w:rFonts w:ascii="仿宋_GB2312" w:eastAsia="仿宋_GB2312" w:hint="eastAsia"/>
          <w:sz w:val="28"/>
          <w:szCs w:val="28"/>
        </w:rPr>
        <w:t>国内外一流高校一流学科的应届或往届硕士生，硕士课程成绩优异，且在所学领域以第一作者公开发表SCI、SSCI或A&amp;HCI收录高水平学术论文，或授权发明专利，或省部级(含)以上科技奖励（署名获奖人）。</w:t>
      </w:r>
    </w:p>
    <w:p w:rsidR="00E348DF" w:rsidRPr="007525C6" w:rsidRDefault="00E348DF" w:rsidP="00676D03">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第七条</w:t>
      </w:r>
      <w:r w:rsidR="00644FED">
        <w:rPr>
          <w:rFonts w:ascii="仿宋_GB2312" w:eastAsia="仿宋_GB2312" w:hint="eastAsia"/>
          <w:sz w:val="28"/>
          <w:szCs w:val="28"/>
        </w:rPr>
        <w:t xml:space="preserve"> </w:t>
      </w:r>
      <w:r w:rsidRPr="007525C6">
        <w:rPr>
          <w:rFonts w:ascii="仿宋_GB2312" w:eastAsia="仿宋_GB2312" w:hint="eastAsia"/>
          <w:sz w:val="28"/>
          <w:szCs w:val="28"/>
        </w:rPr>
        <w:t>如在道德风尚、科学研究、学科竞赛、创新发</w:t>
      </w:r>
      <w:r w:rsidR="00102E8A">
        <w:rPr>
          <w:rFonts w:ascii="仿宋_GB2312" w:eastAsia="仿宋_GB2312" w:hint="eastAsia"/>
          <w:sz w:val="28"/>
          <w:szCs w:val="28"/>
        </w:rPr>
        <w:t>明、社会实践、社会工作等某一方面表现特别优秀，满足下列条件之一，</w:t>
      </w:r>
      <w:r w:rsidRPr="007525C6">
        <w:rPr>
          <w:rFonts w:ascii="仿宋_GB2312" w:eastAsia="仿宋_GB2312" w:hint="eastAsia"/>
          <w:sz w:val="28"/>
          <w:szCs w:val="28"/>
        </w:rPr>
        <w:t>可申请</w:t>
      </w:r>
      <w:r w:rsidR="00617072">
        <w:rPr>
          <w:rFonts w:ascii="仿宋_GB2312" w:eastAsia="仿宋_GB2312" w:hint="eastAsia"/>
          <w:sz w:val="28"/>
          <w:szCs w:val="28"/>
        </w:rPr>
        <w:t>博士</w:t>
      </w:r>
      <w:r w:rsidR="00676D03">
        <w:rPr>
          <w:rFonts w:ascii="仿宋_GB2312" w:eastAsia="仿宋_GB2312" w:hint="eastAsia"/>
          <w:sz w:val="28"/>
          <w:szCs w:val="28"/>
        </w:rPr>
        <w:t>新生</w:t>
      </w:r>
      <w:r w:rsidRPr="007525C6">
        <w:rPr>
          <w:rFonts w:ascii="仿宋_GB2312" w:eastAsia="仿宋_GB2312" w:hint="eastAsia"/>
          <w:sz w:val="28"/>
          <w:szCs w:val="28"/>
        </w:rPr>
        <w:t>奖学金：</w:t>
      </w:r>
    </w:p>
    <w:p w:rsidR="00E348DF" w:rsidRPr="007525C6"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1、</w:t>
      </w:r>
      <w:r w:rsidRPr="007525C6">
        <w:rPr>
          <w:rFonts w:ascii="仿宋_GB2312" w:eastAsia="仿宋_GB2312" w:hint="eastAsia"/>
          <w:sz w:val="28"/>
          <w:szCs w:val="28"/>
        </w:rPr>
        <w:t>在弘扬和践行社会主义核心价值观方面发挥先锋模范作用，表现突出，在本校、本地区产生重大影响，在全国产生较大影响，有助于树立良好的社会风尚，获得中国青年五四奖章、全国十大杰出青年等全国性荣誉称号。</w:t>
      </w:r>
    </w:p>
    <w:p w:rsidR="00E348D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w:t>
      </w:r>
      <w:r w:rsidRPr="007525C6">
        <w:rPr>
          <w:rFonts w:ascii="仿宋_GB2312" w:eastAsia="仿宋_GB2312" w:hint="eastAsia"/>
          <w:sz w:val="28"/>
          <w:szCs w:val="28"/>
        </w:rPr>
        <w:t>在科学研究中取得突出成绩。博士生在《science》、《nature》上发表学术论文或作为主要完成人获得省部级一等奖及以上科研成果（含自然科学/技术发明/</w:t>
      </w:r>
      <w:r w:rsidR="00091D25">
        <w:rPr>
          <w:rFonts w:ascii="仿宋_GB2312" w:eastAsia="仿宋_GB2312" w:hint="eastAsia"/>
          <w:sz w:val="28"/>
          <w:szCs w:val="28"/>
        </w:rPr>
        <w:t>科技进步）</w:t>
      </w:r>
      <w:r w:rsidRPr="007525C6">
        <w:rPr>
          <w:rFonts w:ascii="仿宋_GB2312" w:eastAsia="仿宋_GB2312" w:hint="eastAsia"/>
          <w:sz w:val="28"/>
          <w:szCs w:val="28"/>
        </w:rPr>
        <w:t>。</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3、</w:t>
      </w:r>
      <w:r w:rsidRPr="007525C6">
        <w:rPr>
          <w:rFonts w:ascii="仿宋_GB2312" w:eastAsia="仿宋_GB2312" w:hint="eastAsia"/>
          <w:sz w:val="28"/>
          <w:szCs w:val="28"/>
        </w:rPr>
        <w:t>在学科竞赛中取得突出成绩，参加国际或全国性学科竞赛（由学校</w:t>
      </w:r>
      <w:r w:rsidR="00091D25">
        <w:rPr>
          <w:rFonts w:ascii="仿宋_GB2312" w:eastAsia="仿宋_GB2312" w:hint="eastAsia"/>
          <w:sz w:val="28"/>
          <w:szCs w:val="28"/>
        </w:rPr>
        <w:t>博士</w:t>
      </w:r>
      <w:r w:rsidRPr="007525C6">
        <w:rPr>
          <w:rFonts w:ascii="仿宋_GB2312" w:eastAsia="仿宋_GB2312" w:hint="eastAsia"/>
          <w:sz w:val="28"/>
          <w:szCs w:val="28"/>
        </w:rPr>
        <w:t>研究生</w:t>
      </w:r>
      <w:r w:rsidR="00091D25">
        <w:rPr>
          <w:rFonts w:ascii="仿宋_GB2312" w:eastAsia="仿宋_GB2312" w:hint="eastAsia"/>
          <w:sz w:val="28"/>
          <w:szCs w:val="28"/>
        </w:rPr>
        <w:t>新生</w:t>
      </w:r>
      <w:r w:rsidRPr="007525C6">
        <w:rPr>
          <w:rFonts w:ascii="仿宋_GB2312" w:eastAsia="仿宋_GB2312" w:hint="eastAsia"/>
          <w:sz w:val="28"/>
          <w:szCs w:val="28"/>
        </w:rPr>
        <w:t>奖学金评审领导小组认定）获得一等奖的第1获奖人、获得特等奖的第1和第2获奖人。</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w:t>
      </w:r>
      <w:r w:rsidR="00091D25">
        <w:rPr>
          <w:rFonts w:ascii="仿宋_GB2312" w:eastAsia="仿宋_GB2312" w:hint="eastAsia"/>
          <w:sz w:val="28"/>
          <w:szCs w:val="28"/>
        </w:rPr>
        <w:t>八</w:t>
      </w:r>
      <w:r w:rsidRPr="00A705EF">
        <w:rPr>
          <w:rFonts w:ascii="仿宋_GB2312" w:eastAsia="仿宋_GB2312" w:hint="eastAsia"/>
          <w:sz w:val="28"/>
          <w:szCs w:val="28"/>
        </w:rPr>
        <w:t>条  有下列情况之一者不在本条例评定范围内：</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lastRenderedPageBreak/>
        <w:t>1、</w:t>
      </w:r>
      <w:r w:rsidR="00091D25">
        <w:rPr>
          <w:rFonts w:ascii="仿宋_GB2312" w:eastAsia="仿宋_GB2312" w:hint="eastAsia"/>
          <w:sz w:val="28"/>
          <w:szCs w:val="28"/>
        </w:rPr>
        <w:t>硕士期间</w:t>
      </w:r>
      <w:r w:rsidRPr="00A705EF">
        <w:rPr>
          <w:rFonts w:ascii="仿宋_GB2312" w:eastAsia="仿宋_GB2312" w:hint="eastAsia"/>
          <w:sz w:val="28"/>
          <w:szCs w:val="28"/>
        </w:rPr>
        <w:t>受到学校或学院通报</w:t>
      </w:r>
      <w:r w:rsidR="00144573">
        <w:rPr>
          <w:rFonts w:ascii="仿宋_GB2312" w:eastAsia="仿宋_GB2312" w:hint="eastAsia"/>
          <w:sz w:val="28"/>
          <w:szCs w:val="28"/>
        </w:rPr>
        <w:t>批评</w:t>
      </w:r>
      <w:r w:rsidRPr="00A705EF">
        <w:rPr>
          <w:rFonts w:ascii="仿宋_GB2312" w:eastAsia="仿宋_GB2312" w:hint="eastAsia"/>
          <w:sz w:val="28"/>
          <w:szCs w:val="28"/>
        </w:rPr>
        <w:t>及以上处分者。</w:t>
      </w:r>
    </w:p>
    <w:p w:rsidR="00E348DF" w:rsidRPr="00A705E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2、</w:t>
      </w:r>
      <w:r w:rsidR="00587B29" w:rsidRPr="00A705EF">
        <w:rPr>
          <w:rFonts w:ascii="仿宋_GB2312" w:eastAsia="仿宋_GB2312" w:hint="eastAsia"/>
          <w:sz w:val="28"/>
          <w:szCs w:val="28"/>
        </w:rPr>
        <w:t>申请人提交的申请材料中有虚假之处</w:t>
      </w:r>
      <w:r w:rsidR="00587B29">
        <w:rPr>
          <w:rFonts w:ascii="仿宋_GB2312" w:eastAsia="仿宋_GB2312" w:hint="eastAsia"/>
          <w:sz w:val="28"/>
          <w:szCs w:val="28"/>
        </w:rPr>
        <w:t>。</w:t>
      </w:r>
    </w:p>
    <w:p w:rsidR="00E348DF"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3、</w:t>
      </w:r>
      <w:r w:rsidR="00587B29">
        <w:rPr>
          <w:rFonts w:ascii="仿宋_GB2312" w:eastAsia="仿宋_GB2312" w:hint="eastAsia"/>
          <w:sz w:val="28"/>
          <w:szCs w:val="28"/>
        </w:rPr>
        <w:t>违反学术纪律或弄虚作假的行为，取消在校期间评审资格</w:t>
      </w:r>
      <w:r w:rsidR="00587B29" w:rsidRPr="00A705EF">
        <w:rPr>
          <w:rFonts w:ascii="仿宋_GB2312" w:eastAsia="仿宋_GB2312" w:hint="eastAsia"/>
          <w:sz w:val="28"/>
          <w:szCs w:val="28"/>
        </w:rPr>
        <w:t>。</w:t>
      </w:r>
    </w:p>
    <w:p w:rsidR="007A7F19" w:rsidRPr="007A7F19" w:rsidRDefault="007A7F19" w:rsidP="007A7F19">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第九条 </w:t>
      </w:r>
      <w:r w:rsidRPr="007A7F19">
        <w:rPr>
          <w:rFonts w:ascii="仿宋_GB2312" w:eastAsia="仿宋_GB2312"/>
          <w:sz w:val="28"/>
          <w:szCs w:val="28"/>
        </w:rPr>
        <w:t>在校期间如</w:t>
      </w:r>
      <w:r w:rsidRPr="007A7F19">
        <w:rPr>
          <w:rFonts w:ascii="仿宋_GB2312" w:eastAsia="仿宋_GB2312" w:hint="eastAsia"/>
          <w:sz w:val="28"/>
          <w:szCs w:val="28"/>
        </w:rPr>
        <w:t>出现下列情况之一者</w:t>
      </w:r>
      <w:r w:rsidRPr="007A7F19">
        <w:rPr>
          <w:rFonts w:ascii="仿宋_GB2312" w:eastAsia="仿宋_GB2312"/>
          <w:sz w:val="28"/>
          <w:szCs w:val="28"/>
        </w:rPr>
        <w:t>，</w:t>
      </w:r>
      <w:r w:rsidRPr="007A7F19">
        <w:rPr>
          <w:rFonts w:ascii="仿宋_GB2312" w:eastAsia="仿宋_GB2312" w:hint="eastAsia"/>
          <w:sz w:val="28"/>
          <w:szCs w:val="28"/>
        </w:rPr>
        <w:t>即取消“博士</w:t>
      </w:r>
      <w:r w:rsidR="00D349E5">
        <w:rPr>
          <w:rFonts w:ascii="仿宋_GB2312" w:eastAsia="仿宋_GB2312" w:hint="eastAsia"/>
          <w:sz w:val="28"/>
          <w:szCs w:val="28"/>
        </w:rPr>
        <w:t>研究生</w:t>
      </w:r>
      <w:r w:rsidRPr="007A7F19">
        <w:rPr>
          <w:rFonts w:ascii="仿宋_GB2312" w:eastAsia="仿宋_GB2312" w:hint="eastAsia"/>
          <w:sz w:val="28"/>
          <w:szCs w:val="28"/>
        </w:rPr>
        <w:t>新生奖”，已发放的奖学金须退回学校:</w:t>
      </w:r>
      <w:r w:rsidRPr="007A7F19">
        <w:rPr>
          <w:rFonts w:ascii="仿宋_GB2312" w:eastAsia="仿宋_GB2312" w:hint="eastAsia"/>
          <w:sz w:val="28"/>
          <w:szCs w:val="28"/>
        </w:rPr>
        <w:t> </w:t>
      </w:r>
    </w:p>
    <w:p w:rsidR="007A7F19" w:rsidRPr="007A7F19" w:rsidRDefault="007A7F19" w:rsidP="007A7F19">
      <w:pPr>
        <w:spacing w:line="360" w:lineRule="auto"/>
        <w:ind w:firstLineChars="200" w:firstLine="560"/>
        <w:rPr>
          <w:rFonts w:ascii="仿宋_GB2312" w:eastAsia="仿宋_GB2312"/>
          <w:sz w:val="28"/>
          <w:szCs w:val="28"/>
        </w:rPr>
      </w:pPr>
      <w:r w:rsidRPr="007A7F19">
        <w:rPr>
          <w:rFonts w:ascii="仿宋_GB2312" w:eastAsia="仿宋_GB2312" w:hint="eastAsia"/>
          <w:sz w:val="28"/>
          <w:szCs w:val="28"/>
        </w:rPr>
        <w:t>1</w:t>
      </w:r>
      <w:r>
        <w:rPr>
          <w:rFonts w:ascii="仿宋_GB2312" w:eastAsia="仿宋_GB2312" w:hint="eastAsia"/>
          <w:sz w:val="28"/>
          <w:szCs w:val="28"/>
        </w:rPr>
        <w:t>、</w:t>
      </w:r>
      <w:r w:rsidRPr="007A7F19">
        <w:rPr>
          <w:rFonts w:ascii="仿宋_GB2312" w:eastAsia="仿宋_GB2312" w:hint="eastAsia"/>
          <w:sz w:val="28"/>
          <w:szCs w:val="28"/>
        </w:rPr>
        <w:t>因各种原因退学者；</w:t>
      </w:r>
      <w:r w:rsidRPr="007A7F19">
        <w:rPr>
          <w:rFonts w:ascii="仿宋_GB2312" w:eastAsia="仿宋_GB2312" w:hint="eastAsia"/>
          <w:sz w:val="28"/>
          <w:szCs w:val="28"/>
        </w:rPr>
        <w:t> </w:t>
      </w:r>
    </w:p>
    <w:p w:rsidR="007A7F19" w:rsidRPr="007A7F19" w:rsidRDefault="007A7F19" w:rsidP="007A7F19">
      <w:pPr>
        <w:spacing w:line="360" w:lineRule="auto"/>
        <w:ind w:firstLineChars="200" w:firstLine="560"/>
        <w:rPr>
          <w:rFonts w:ascii="仿宋_GB2312" w:eastAsia="仿宋_GB2312"/>
          <w:sz w:val="28"/>
          <w:szCs w:val="28"/>
        </w:rPr>
      </w:pPr>
      <w:r w:rsidRPr="007A7F19">
        <w:rPr>
          <w:rFonts w:ascii="仿宋_GB2312" w:eastAsia="仿宋_GB2312" w:hint="eastAsia"/>
          <w:sz w:val="28"/>
          <w:szCs w:val="28"/>
        </w:rPr>
        <w:t>2</w:t>
      </w:r>
      <w:r>
        <w:rPr>
          <w:rFonts w:ascii="仿宋_GB2312" w:eastAsia="仿宋_GB2312" w:hint="eastAsia"/>
          <w:sz w:val="28"/>
          <w:szCs w:val="28"/>
        </w:rPr>
        <w:t>、</w:t>
      </w:r>
      <w:r w:rsidRPr="007A7F19">
        <w:rPr>
          <w:rFonts w:ascii="仿宋_GB2312" w:eastAsia="仿宋_GB2312" w:hint="eastAsia"/>
          <w:sz w:val="28"/>
          <w:szCs w:val="28"/>
        </w:rPr>
        <w:t>违反校纪受到处分者；</w:t>
      </w:r>
      <w:r w:rsidRPr="007A7F19">
        <w:rPr>
          <w:rFonts w:ascii="仿宋_GB2312" w:eastAsia="仿宋_GB2312" w:hint="eastAsia"/>
          <w:sz w:val="28"/>
          <w:szCs w:val="28"/>
        </w:rPr>
        <w:t> </w:t>
      </w:r>
    </w:p>
    <w:p w:rsidR="007A7F19" w:rsidRPr="007A7F19" w:rsidRDefault="007A7F19" w:rsidP="007A7F19">
      <w:pPr>
        <w:spacing w:line="360" w:lineRule="auto"/>
        <w:ind w:firstLineChars="200" w:firstLine="560"/>
        <w:rPr>
          <w:rFonts w:ascii="仿宋_GB2312" w:eastAsia="仿宋_GB2312"/>
          <w:sz w:val="28"/>
          <w:szCs w:val="28"/>
        </w:rPr>
      </w:pPr>
      <w:r w:rsidRPr="007A7F19">
        <w:rPr>
          <w:rFonts w:ascii="仿宋_GB2312" w:eastAsia="仿宋_GB2312" w:hint="eastAsia"/>
          <w:sz w:val="28"/>
          <w:szCs w:val="28"/>
        </w:rPr>
        <w:t>3</w:t>
      </w:r>
      <w:r>
        <w:rPr>
          <w:rFonts w:ascii="仿宋_GB2312" w:eastAsia="仿宋_GB2312" w:hint="eastAsia"/>
          <w:sz w:val="28"/>
          <w:szCs w:val="28"/>
        </w:rPr>
        <w:t>、</w:t>
      </w:r>
      <w:r w:rsidRPr="007A7F19">
        <w:rPr>
          <w:rFonts w:ascii="仿宋_GB2312" w:eastAsia="仿宋_GB2312" w:hint="eastAsia"/>
          <w:sz w:val="28"/>
          <w:szCs w:val="28"/>
        </w:rPr>
        <w:t>在学术研究中有弄虚作假行为者；</w:t>
      </w:r>
      <w:r w:rsidRPr="007A7F19">
        <w:rPr>
          <w:rFonts w:ascii="仿宋_GB2312" w:eastAsia="仿宋_GB2312" w:hint="eastAsia"/>
          <w:sz w:val="28"/>
          <w:szCs w:val="28"/>
        </w:rPr>
        <w:t> </w:t>
      </w:r>
    </w:p>
    <w:p w:rsidR="007A7F19" w:rsidRPr="007A7F19" w:rsidRDefault="007A7F19" w:rsidP="007A7F19">
      <w:pPr>
        <w:spacing w:line="360" w:lineRule="auto"/>
        <w:ind w:firstLineChars="200" w:firstLine="560"/>
        <w:rPr>
          <w:rFonts w:ascii="仿宋_GB2312" w:eastAsia="仿宋_GB2312"/>
          <w:sz w:val="28"/>
          <w:szCs w:val="28"/>
        </w:rPr>
      </w:pPr>
      <w:r w:rsidRPr="007A7F19">
        <w:rPr>
          <w:rFonts w:ascii="仿宋_GB2312" w:eastAsia="仿宋_GB2312" w:hint="eastAsia"/>
          <w:sz w:val="28"/>
          <w:szCs w:val="28"/>
        </w:rPr>
        <w:t>4</w:t>
      </w:r>
      <w:r>
        <w:rPr>
          <w:rFonts w:ascii="仿宋_GB2312" w:eastAsia="仿宋_GB2312" w:hint="eastAsia"/>
          <w:sz w:val="28"/>
          <w:szCs w:val="28"/>
        </w:rPr>
        <w:t>、</w:t>
      </w:r>
      <w:r w:rsidRPr="007A7F19">
        <w:rPr>
          <w:rFonts w:ascii="仿宋_GB2312" w:eastAsia="仿宋_GB2312" w:hint="eastAsia"/>
          <w:sz w:val="28"/>
          <w:szCs w:val="28"/>
        </w:rPr>
        <w:t>其他有损学校声誉等行为者。</w:t>
      </w:r>
      <w:r w:rsidRPr="007A7F19">
        <w:rPr>
          <w:rFonts w:ascii="仿宋_GB2312" w:eastAsia="仿宋_GB2312" w:hint="eastAsia"/>
          <w:sz w:val="28"/>
          <w:szCs w:val="28"/>
        </w:rPr>
        <w:t> </w:t>
      </w:r>
    </w:p>
    <w:p w:rsidR="00E348DF" w:rsidRPr="00916D34" w:rsidRDefault="00E348DF" w:rsidP="00B0550D">
      <w:pPr>
        <w:spacing w:line="240" w:lineRule="atLeast"/>
        <w:ind w:firstLineChars="1050" w:firstLine="2941"/>
        <w:rPr>
          <w:rFonts w:ascii="仿宋_GB2312" w:eastAsia="仿宋_GB2312"/>
          <w:b/>
          <w:sz w:val="28"/>
          <w:szCs w:val="28"/>
        </w:rPr>
      </w:pPr>
      <w:r w:rsidRPr="00916D34">
        <w:rPr>
          <w:rFonts w:ascii="仿宋_GB2312" w:eastAsia="仿宋_GB2312" w:hint="eastAsia"/>
          <w:b/>
          <w:sz w:val="28"/>
          <w:szCs w:val="28"/>
        </w:rPr>
        <w:t>第五章   评审程序</w:t>
      </w:r>
    </w:p>
    <w:p w:rsidR="00102E8A"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第十条</w:t>
      </w:r>
      <w:r>
        <w:rPr>
          <w:rFonts w:ascii="仿宋_GB2312" w:eastAsia="仿宋_GB2312" w:hint="eastAsia"/>
          <w:sz w:val="28"/>
          <w:szCs w:val="28"/>
        </w:rPr>
        <w:t xml:space="preserve">  </w:t>
      </w:r>
      <w:r w:rsidR="00091D25">
        <w:rPr>
          <w:rFonts w:ascii="仿宋_GB2312" w:eastAsia="仿宋_GB2312" w:hint="eastAsia"/>
          <w:sz w:val="28"/>
          <w:szCs w:val="28"/>
        </w:rPr>
        <w:t>博士</w:t>
      </w:r>
      <w:r w:rsidR="00D349E5">
        <w:rPr>
          <w:rFonts w:ascii="仿宋_GB2312" w:eastAsia="仿宋_GB2312" w:hint="eastAsia"/>
          <w:sz w:val="28"/>
          <w:szCs w:val="28"/>
        </w:rPr>
        <w:t>研究生</w:t>
      </w:r>
      <w:r w:rsidR="00091D25">
        <w:rPr>
          <w:rFonts w:ascii="仿宋_GB2312" w:eastAsia="仿宋_GB2312" w:hint="eastAsia"/>
          <w:sz w:val="28"/>
          <w:szCs w:val="28"/>
        </w:rPr>
        <w:t>新生奖学金</w:t>
      </w:r>
      <w:r>
        <w:rPr>
          <w:rFonts w:ascii="仿宋_GB2312" w:eastAsia="仿宋_GB2312" w:hint="eastAsia"/>
          <w:sz w:val="28"/>
          <w:szCs w:val="28"/>
        </w:rPr>
        <w:t>由</w:t>
      </w:r>
      <w:r w:rsidR="00091D25">
        <w:rPr>
          <w:rFonts w:ascii="仿宋_GB2312" w:eastAsia="仿宋_GB2312" w:hint="eastAsia"/>
          <w:sz w:val="28"/>
          <w:szCs w:val="28"/>
        </w:rPr>
        <w:t>博士新生</w:t>
      </w:r>
      <w:r>
        <w:rPr>
          <w:rFonts w:ascii="仿宋_GB2312" w:eastAsia="仿宋_GB2312" w:hint="eastAsia"/>
          <w:sz w:val="28"/>
          <w:szCs w:val="28"/>
        </w:rPr>
        <w:t>本人向所在院系评审委员会提出申请，</w:t>
      </w:r>
      <w:r w:rsidRPr="00A705EF">
        <w:rPr>
          <w:rFonts w:ascii="仿宋_GB2312" w:eastAsia="仿宋_GB2312" w:hint="eastAsia"/>
          <w:sz w:val="28"/>
          <w:szCs w:val="28"/>
        </w:rPr>
        <w:t>申请者需如实填写《</w:t>
      </w:r>
      <w:r w:rsidR="001E35CE">
        <w:rPr>
          <w:rFonts w:ascii="仿宋_GB2312" w:eastAsia="仿宋_GB2312" w:hint="eastAsia"/>
          <w:sz w:val="28"/>
          <w:szCs w:val="28"/>
        </w:rPr>
        <w:t>博士</w:t>
      </w:r>
      <w:r w:rsidR="00D349E5">
        <w:rPr>
          <w:rFonts w:ascii="仿宋_GB2312" w:eastAsia="仿宋_GB2312" w:hint="eastAsia"/>
          <w:sz w:val="28"/>
          <w:szCs w:val="28"/>
        </w:rPr>
        <w:t>研究生</w:t>
      </w:r>
      <w:r w:rsidR="001E35CE">
        <w:rPr>
          <w:rFonts w:ascii="仿宋_GB2312" w:eastAsia="仿宋_GB2312" w:hint="eastAsia"/>
          <w:sz w:val="28"/>
          <w:szCs w:val="28"/>
        </w:rPr>
        <w:t>新生</w:t>
      </w:r>
      <w:r w:rsidRPr="00A705EF">
        <w:rPr>
          <w:rFonts w:ascii="仿宋_GB2312" w:eastAsia="仿宋_GB2312" w:hint="eastAsia"/>
          <w:sz w:val="28"/>
          <w:szCs w:val="28"/>
        </w:rPr>
        <w:t>奖学金申请表》（见附件</w:t>
      </w:r>
      <w:r w:rsidR="00102E8A">
        <w:rPr>
          <w:rFonts w:ascii="仿宋_GB2312" w:eastAsia="仿宋_GB2312" w:hint="eastAsia"/>
          <w:sz w:val="28"/>
          <w:szCs w:val="28"/>
        </w:rPr>
        <w:t>二</w:t>
      </w:r>
      <w:r w:rsidRPr="00A705EF">
        <w:rPr>
          <w:rFonts w:ascii="仿宋_GB2312" w:eastAsia="仿宋_GB2312" w:hint="eastAsia"/>
          <w:sz w:val="28"/>
          <w:szCs w:val="28"/>
        </w:rPr>
        <w:t>）</w:t>
      </w:r>
      <w:r>
        <w:rPr>
          <w:rFonts w:ascii="仿宋_GB2312" w:eastAsia="仿宋_GB2312" w:hint="eastAsia"/>
          <w:sz w:val="28"/>
          <w:szCs w:val="28"/>
        </w:rPr>
        <w:t>提交</w:t>
      </w:r>
      <w:r w:rsidR="00102E8A">
        <w:rPr>
          <w:rFonts w:ascii="仿宋_GB2312" w:eastAsia="仿宋_GB2312" w:hint="eastAsia"/>
          <w:sz w:val="28"/>
          <w:szCs w:val="28"/>
        </w:rPr>
        <w:t>硕士期间</w:t>
      </w:r>
      <w:r w:rsidR="00491321">
        <w:rPr>
          <w:rFonts w:ascii="仿宋_GB2312" w:eastAsia="仿宋_GB2312" w:hint="eastAsia"/>
          <w:sz w:val="28"/>
          <w:szCs w:val="28"/>
        </w:rPr>
        <w:t>课程学习成绩单、</w:t>
      </w:r>
      <w:r>
        <w:rPr>
          <w:rFonts w:ascii="仿宋_GB2312" w:eastAsia="仿宋_GB2312" w:hint="eastAsia"/>
          <w:sz w:val="28"/>
          <w:szCs w:val="28"/>
        </w:rPr>
        <w:t>科研成果</w:t>
      </w:r>
      <w:r w:rsidRPr="00AB01FF">
        <w:rPr>
          <w:rFonts w:ascii="仿宋_GB2312" w:eastAsia="仿宋_GB2312" w:hint="eastAsia"/>
          <w:sz w:val="28"/>
          <w:szCs w:val="28"/>
        </w:rPr>
        <w:t>及获奖证书等材料</w:t>
      </w:r>
      <w:r>
        <w:rPr>
          <w:rFonts w:ascii="仿宋_GB2312" w:eastAsia="仿宋_GB2312" w:hint="eastAsia"/>
          <w:sz w:val="28"/>
          <w:szCs w:val="28"/>
        </w:rPr>
        <w:t>的原件和复印件，本次申请提交成果的截止时间是</w:t>
      </w:r>
      <w:r w:rsidR="00491321">
        <w:rPr>
          <w:rFonts w:ascii="仿宋_GB2312" w:eastAsia="仿宋_GB2312" w:hint="eastAsia"/>
          <w:sz w:val="28"/>
          <w:szCs w:val="28"/>
        </w:rPr>
        <w:t>201</w:t>
      </w:r>
      <w:r w:rsidR="00102E8A">
        <w:rPr>
          <w:rFonts w:ascii="仿宋_GB2312" w:eastAsia="仿宋_GB2312" w:hint="eastAsia"/>
          <w:sz w:val="28"/>
          <w:szCs w:val="28"/>
        </w:rPr>
        <w:t>7</w:t>
      </w:r>
      <w:r>
        <w:rPr>
          <w:rFonts w:ascii="仿宋_GB2312" w:eastAsia="仿宋_GB2312" w:hint="eastAsia"/>
          <w:sz w:val="28"/>
          <w:szCs w:val="28"/>
        </w:rPr>
        <w:t>年</w:t>
      </w:r>
      <w:r w:rsidR="00102E8A">
        <w:rPr>
          <w:rFonts w:ascii="仿宋_GB2312" w:eastAsia="仿宋_GB2312" w:hint="eastAsia"/>
          <w:sz w:val="28"/>
          <w:szCs w:val="28"/>
        </w:rPr>
        <w:t>5</w:t>
      </w:r>
      <w:r>
        <w:rPr>
          <w:rFonts w:ascii="仿宋_GB2312" w:eastAsia="仿宋_GB2312" w:hint="eastAsia"/>
          <w:sz w:val="28"/>
          <w:szCs w:val="28"/>
        </w:rPr>
        <w:t>月31日。原件由评审委员会负责核实。《</w:t>
      </w:r>
      <w:r w:rsidR="00102E8A">
        <w:rPr>
          <w:rFonts w:ascii="仿宋_GB2312" w:eastAsia="仿宋_GB2312" w:hint="eastAsia"/>
          <w:sz w:val="28"/>
          <w:szCs w:val="28"/>
        </w:rPr>
        <w:t>博士</w:t>
      </w:r>
      <w:r w:rsidR="00D349E5">
        <w:rPr>
          <w:rFonts w:ascii="仿宋_GB2312" w:eastAsia="仿宋_GB2312" w:hint="eastAsia"/>
          <w:sz w:val="28"/>
          <w:szCs w:val="28"/>
        </w:rPr>
        <w:t>研究生</w:t>
      </w:r>
      <w:r w:rsidR="00102E8A">
        <w:rPr>
          <w:rFonts w:ascii="仿宋_GB2312" w:eastAsia="仿宋_GB2312" w:hint="eastAsia"/>
          <w:sz w:val="28"/>
          <w:szCs w:val="28"/>
        </w:rPr>
        <w:t>新生</w:t>
      </w:r>
      <w:r w:rsidR="00102E8A" w:rsidRPr="00A705EF">
        <w:rPr>
          <w:rFonts w:ascii="仿宋_GB2312" w:eastAsia="仿宋_GB2312" w:hint="eastAsia"/>
          <w:sz w:val="28"/>
          <w:szCs w:val="28"/>
        </w:rPr>
        <w:t>奖学金申请表</w:t>
      </w:r>
      <w:r w:rsidR="00102E8A">
        <w:rPr>
          <w:rFonts w:ascii="仿宋_GB2312" w:eastAsia="仿宋_GB2312" w:hint="eastAsia"/>
          <w:sz w:val="28"/>
          <w:szCs w:val="28"/>
        </w:rPr>
        <w:t>》中各栏目按要求填写</w:t>
      </w:r>
      <w:r>
        <w:rPr>
          <w:rFonts w:ascii="仿宋_GB2312" w:eastAsia="仿宋_GB2312" w:hint="eastAsia"/>
          <w:sz w:val="28"/>
          <w:szCs w:val="28"/>
        </w:rPr>
        <w:t>。在规定时间内</w:t>
      </w:r>
      <w:r w:rsidRPr="00A705EF">
        <w:rPr>
          <w:rFonts w:ascii="仿宋_GB2312" w:eastAsia="仿宋_GB2312" w:hint="eastAsia"/>
          <w:sz w:val="28"/>
          <w:szCs w:val="28"/>
        </w:rPr>
        <w:t>向所在院系评审委员会提出申请</w:t>
      </w:r>
      <w:r>
        <w:rPr>
          <w:rFonts w:ascii="仿宋_GB2312" w:eastAsia="仿宋_GB2312" w:hint="eastAsia"/>
          <w:sz w:val="28"/>
          <w:szCs w:val="28"/>
        </w:rPr>
        <w:t>，逾期作弃权处理</w:t>
      </w:r>
      <w:r w:rsidRPr="00A705EF">
        <w:rPr>
          <w:rFonts w:ascii="仿宋_GB2312" w:eastAsia="仿宋_GB2312" w:hint="eastAsia"/>
          <w:sz w:val="28"/>
          <w:szCs w:val="28"/>
        </w:rPr>
        <w:t>。</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一</w:t>
      </w:r>
      <w:r w:rsidRPr="00A705EF">
        <w:rPr>
          <w:rFonts w:ascii="仿宋_GB2312" w:eastAsia="仿宋_GB2312" w:hint="eastAsia"/>
          <w:sz w:val="28"/>
          <w:szCs w:val="28"/>
        </w:rPr>
        <w:t>条</w:t>
      </w:r>
      <w:r w:rsidR="00D349E5">
        <w:rPr>
          <w:rFonts w:ascii="仿宋_GB2312" w:eastAsia="仿宋_GB2312" w:hint="eastAsia"/>
          <w:sz w:val="28"/>
          <w:szCs w:val="28"/>
        </w:rPr>
        <w:t xml:space="preserve"> </w:t>
      </w:r>
      <w:r w:rsidRPr="00A705EF">
        <w:rPr>
          <w:rFonts w:ascii="仿宋_GB2312" w:eastAsia="仿宋_GB2312" w:hint="eastAsia"/>
          <w:sz w:val="28"/>
          <w:szCs w:val="28"/>
        </w:rPr>
        <w:t>学院初评及公示。学院评审委员会根据申请人提交的佐证材料，按照《东南大学艺术学院</w:t>
      </w:r>
      <w:r w:rsidR="00102E8A">
        <w:rPr>
          <w:rFonts w:ascii="仿宋_GB2312" w:eastAsia="仿宋_GB2312" w:hint="eastAsia"/>
          <w:sz w:val="28"/>
          <w:szCs w:val="28"/>
        </w:rPr>
        <w:t>博士</w:t>
      </w:r>
      <w:r w:rsidR="00D349E5">
        <w:rPr>
          <w:rFonts w:ascii="仿宋_GB2312" w:eastAsia="仿宋_GB2312" w:hint="eastAsia"/>
          <w:sz w:val="28"/>
          <w:szCs w:val="28"/>
        </w:rPr>
        <w:t>研究生</w:t>
      </w:r>
      <w:r w:rsidR="00102E8A">
        <w:rPr>
          <w:rFonts w:ascii="仿宋_GB2312" w:eastAsia="仿宋_GB2312" w:hint="eastAsia"/>
          <w:sz w:val="28"/>
          <w:szCs w:val="28"/>
        </w:rPr>
        <w:t>新生</w:t>
      </w:r>
      <w:r w:rsidRPr="00A705EF">
        <w:rPr>
          <w:rFonts w:ascii="仿宋_GB2312" w:eastAsia="仿宋_GB2312" w:hint="eastAsia"/>
          <w:sz w:val="28"/>
          <w:szCs w:val="28"/>
        </w:rPr>
        <w:t>奖学金评选得分统计办法》（见附件</w:t>
      </w:r>
      <w:r w:rsidR="00102E8A">
        <w:rPr>
          <w:rFonts w:ascii="仿宋_GB2312" w:eastAsia="仿宋_GB2312" w:hint="eastAsia"/>
          <w:sz w:val="28"/>
          <w:szCs w:val="28"/>
        </w:rPr>
        <w:t>一</w:t>
      </w:r>
      <w:r w:rsidRPr="00A705EF">
        <w:rPr>
          <w:rFonts w:ascii="仿宋_GB2312" w:eastAsia="仿宋_GB2312" w:hint="eastAsia"/>
          <w:sz w:val="28"/>
          <w:szCs w:val="28"/>
        </w:rPr>
        <w:t>）进行申请人的统计分数计算。再根据申请人的统计分数</w:t>
      </w:r>
      <w:r>
        <w:rPr>
          <w:rFonts w:ascii="仿宋_GB2312" w:eastAsia="仿宋_GB2312" w:hint="eastAsia"/>
          <w:sz w:val="28"/>
          <w:szCs w:val="28"/>
        </w:rPr>
        <w:t>递交评审委员会</w:t>
      </w:r>
      <w:r w:rsidRPr="00A705EF">
        <w:rPr>
          <w:rFonts w:ascii="仿宋_GB2312" w:eastAsia="仿宋_GB2312" w:hint="eastAsia"/>
          <w:sz w:val="28"/>
          <w:szCs w:val="28"/>
        </w:rPr>
        <w:t>进行</w:t>
      </w:r>
      <w:r>
        <w:rPr>
          <w:rFonts w:ascii="仿宋_GB2312" w:eastAsia="仿宋_GB2312" w:hint="eastAsia"/>
          <w:sz w:val="28"/>
          <w:szCs w:val="28"/>
        </w:rPr>
        <w:t>讨论遴选</w:t>
      </w:r>
      <w:r w:rsidRPr="00A705EF">
        <w:rPr>
          <w:rFonts w:ascii="仿宋_GB2312" w:eastAsia="仿宋_GB2312" w:hint="eastAsia"/>
          <w:sz w:val="28"/>
          <w:szCs w:val="28"/>
        </w:rPr>
        <w:t>。按照学校下发的我院分配名额，确定初评</w:t>
      </w:r>
      <w:r w:rsidR="00491321">
        <w:rPr>
          <w:rFonts w:ascii="仿宋_GB2312" w:eastAsia="仿宋_GB2312" w:hint="eastAsia"/>
          <w:sz w:val="28"/>
          <w:szCs w:val="28"/>
        </w:rPr>
        <w:t>获奖</w:t>
      </w:r>
      <w:r>
        <w:rPr>
          <w:rFonts w:ascii="仿宋_GB2312" w:eastAsia="仿宋_GB2312" w:hint="eastAsia"/>
          <w:sz w:val="28"/>
          <w:szCs w:val="28"/>
        </w:rPr>
        <w:t>者</w:t>
      </w:r>
      <w:r w:rsidRPr="00A705EF">
        <w:rPr>
          <w:rFonts w:ascii="仿宋_GB2312" w:eastAsia="仿宋_GB2312" w:hint="eastAsia"/>
          <w:sz w:val="28"/>
          <w:szCs w:val="28"/>
        </w:rPr>
        <w:t>名单</w:t>
      </w:r>
      <w:r>
        <w:rPr>
          <w:rFonts w:ascii="仿宋_GB2312" w:eastAsia="仿宋_GB2312" w:hint="eastAsia"/>
          <w:sz w:val="28"/>
          <w:szCs w:val="28"/>
        </w:rPr>
        <w:t>，并</w:t>
      </w:r>
      <w:r w:rsidRPr="00A705EF">
        <w:rPr>
          <w:rFonts w:ascii="仿宋_GB2312" w:eastAsia="仿宋_GB2312" w:hint="eastAsia"/>
          <w:sz w:val="28"/>
          <w:szCs w:val="28"/>
        </w:rPr>
        <w:t>在学院内公示</w:t>
      </w:r>
      <w:r w:rsidR="00102E8A">
        <w:rPr>
          <w:rFonts w:ascii="仿宋_GB2312" w:eastAsia="仿宋_GB2312" w:hint="eastAsia"/>
          <w:sz w:val="28"/>
          <w:szCs w:val="28"/>
        </w:rPr>
        <w:t>一周</w:t>
      </w:r>
      <w:r>
        <w:rPr>
          <w:rFonts w:ascii="仿宋_GB2312" w:eastAsia="仿宋_GB2312" w:hint="eastAsia"/>
          <w:sz w:val="28"/>
          <w:szCs w:val="28"/>
        </w:rPr>
        <w:t>。</w:t>
      </w:r>
      <w:r w:rsidRPr="00A705EF">
        <w:rPr>
          <w:rFonts w:ascii="仿宋_GB2312" w:eastAsia="仿宋_GB2312" w:hint="eastAsia"/>
          <w:sz w:val="28"/>
          <w:szCs w:val="28"/>
        </w:rPr>
        <w:t>公示无异议后，将</w:t>
      </w:r>
      <w:r>
        <w:rPr>
          <w:rFonts w:ascii="仿宋_GB2312" w:eastAsia="仿宋_GB2312" w:hint="eastAsia"/>
          <w:sz w:val="28"/>
          <w:szCs w:val="28"/>
        </w:rPr>
        <w:t>学院初审结果及</w:t>
      </w:r>
      <w:r w:rsidRPr="00A705EF">
        <w:rPr>
          <w:rFonts w:ascii="仿宋_GB2312" w:eastAsia="仿宋_GB2312" w:hint="eastAsia"/>
          <w:sz w:val="28"/>
          <w:szCs w:val="28"/>
        </w:rPr>
        <w:t>相关材料提交至</w:t>
      </w:r>
      <w:r>
        <w:rPr>
          <w:rFonts w:ascii="仿宋_GB2312" w:eastAsia="仿宋_GB2312" w:hint="eastAsia"/>
          <w:sz w:val="28"/>
          <w:szCs w:val="28"/>
        </w:rPr>
        <w:t>学校</w:t>
      </w:r>
      <w:r w:rsidRPr="00A705EF">
        <w:rPr>
          <w:rFonts w:ascii="仿宋_GB2312" w:eastAsia="仿宋_GB2312" w:hint="eastAsia"/>
          <w:sz w:val="28"/>
          <w:szCs w:val="28"/>
        </w:rPr>
        <w:t>。</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二</w:t>
      </w:r>
      <w:r w:rsidRPr="00A705EF">
        <w:rPr>
          <w:rFonts w:ascii="仿宋_GB2312" w:eastAsia="仿宋_GB2312" w:hint="eastAsia"/>
          <w:sz w:val="28"/>
          <w:szCs w:val="28"/>
        </w:rPr>
        <w:t>条 对</w:t>
      </w:r>
      <w:r w:rsidR="00102E8A">
        <w:rPr>
          <w:rFonts w:ascii="仿宋_GB2312" w:eastAsia="仿宋_GB2312" w:hint="eastAsia"/>
          <w:sz w:val="28"/>
          <w:szCs w:val="28"/>
        </w:rPr>
        <w:t>博士</w:t>
      </w:r>
      <w:r w:rsidR="00D349E5">
        <w:rPr>
          <w:rFonts w:ascii="仿宋_GB2312" w:eastAsia="仿宋_GB2312" w:hint="eastAsia"/>
          <w:sz w:val="28"/>
          <w:szCs w:val="28"/>
        </w:rPr>
        <w:t>研究生</w:t>
      </w:r>
      <w:r w:rsidR="00102E8A">
        <w:rPr>
          <w:rFonts w:ascii="仿宋_GB2312" w:eastAsia="仿宋_GB2312" w:hint="eastAsia"/>
          <w:sz w:val="28"/>
          <w:szCs w:val="28"/>
        </w:rPr>
        <w:t>新生</w:t>
      </w:r>
      <w:r w:rsidRPr="00A705EF">
        <w:rPr>
          <w:rFonts w:ascii="仿宋_GB2312" w:eastAsia="仿宋_GB2312" w:hint="eastAsia"/>
          <w:sz w:val="28"/>
          <w:szCs w:val="28"/>
        </w:rPr>
        <w:t>奖学金评审有异议的，可在公示阶段向</w:t>
      </w:r>
      <w:r>
        <w:rPr>
          <w:rFonts w:ascii="仿宋_GB2312" w:eastAsia="仿宋_GB2312" w:hint="eastAsia"/>
          <w:sz w:val="28"/>
          <w:szCs w:val="28"/>
        </w:rPr>
        <w:lastRenderedPageBreak/>
        <w:t>院党政联系会</w:t>
      </w:r>
      <w:r w:rsidRPr="00A705EF">
        <w:rPr>
          <w:rFonts w:ascii="仿宋_GB2312" w:eastAsia="仿宋_GB2312" w:hint="eastAsia"/>
          <w:sz w:val="28"/>
          <w:szCs w:val="28"/>
        </w:rPr>
        <w:t>提出</w:t>
      </w:r>
      <w:r>
        <w:rPr>
          <w:rFonts w:ascii="仿宋_GB2312" w:eastAsia="仿宋_GB2312" w:hint="eastAsia"/>
          <w:sz w:val="28"/>
          <w:szCs w:val="28"/>
        </w:rPr>
        <w:t>意见。</w:t>
      </w:r>
    </w:p>
    <w:p w:rsidR="00E348DF" w:rsidRPr="007852C3" w:rsidRDefault="00E348DF" w:rsidP="00B0550D">
      <w:pPr>
        <w:spacing w:line="240" w:lineRule="atLeast"/>
        <w:ind w:firstLineChars="177" w:firstLine="496"/>
        <w:jc w:val="center"/>
        <w:rPr>
          <w:rFonts w:ascii="仿宋_GB2312" w:eastAsia="仿宋_GB2312"/>
          <w:b/>
          <w:sz w:val="28"/>
          <w:szCs w:val="28"/>
        </w:rPr>
      </w:pPr>
      <w:r w:rsidRPr="007852C3">
        <w:rPr>
          <w:rFonts w:ascii="仿宋_GB2312" w:eastAsia="仿宋_GB2312" w:hint="eastAsia"/>
          <w:b/>
          <w:sz w:val="28"/>
          <w:szCs w:val="28"/>
        </w:rPr>
        <w:t>第六章  其他说明</w:t>
      </w:r>
    </w:p>
    <w:p w:rsidR="00E348DF" w:rsidRPr="00A705EF" w:rsidRDefault="00E348DF" w:rsidP="00617072">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Pr>
          <w:rFonts w:ascii="仿宋_GB2312" w:eastAsia="仿宋_GB2312" w:hint="eastAsia"/>
          <w:sz w:val="28"/>
          <w:szCs w:val="28"/>
        </w:rPr>
        <w:t>三</w:t>
      </w:r>
      <w:r w:rsidRPr="00A705EF">
        <w:rPr>
          <w:rFonts w:ascii="仿宋_GB2312" w:eastAsia="仿宋_GB2312" w:hint="eastAsia"/>
          <w:sz w:val="28"/>
          <w:szCs w:val="28"/>
        </w:rPr>
        <w:t>条</w:t>
      </w:r>
      <w:r w:rsidR="00617072">
        <w:rPr>
          <w:rFonts w:ascii="仿宋_GB2312" w:eastAsia="仿宋_GB2312" w:hint="eastAsia"/>
          <w:sz w:val="28"/>
          <w:szCs w:val="28"/>
        </w:rPr>
        <w:t xml:space="preserve"> </w:t>
      </w:r>
      <w:r w:rsidR="00F20476">
        <w:rPr>
          <w:rFonts w:ascii="仿宋_GB2312" w:eastAsia="仿宋_GB2312" w:hint="eastAsia"/>
          <w:sz w:val="28"/>
          <w:szCs w:val="28"/>
        </w:rPr>
        <w:t>博士</w:t>
      </w:r>
      <w:r w:rsidR="00D349E5">
        <w:rPr>
          <w:rFonts w:ascii="仿宋_GB2312" w:eastAsia="仿宋_GB2312" w:hint="eastAsia"/>
          <w:sz w:val="28"/>
          <w:szCs w:val="28"/>
        </w:rPr>
        <w:t>研究生</w:t>
      </w:r>
      <w:r w:rsidR="00F20476">
        <w:rPr>
          <w:rFonts w:ascii="仿宋_GB2312" w:eastAsia="仿宋_GB2312" w:hint="eastAsia"/>
          <w:sz w:val="28"/>
          <w:szCs w:val="28"/>
        </w:rPr>
        <w:t>新生</w:t>
      </w:r>
      <w:r w:rsidRPr="00A705EF">
        <w:rPr>
          <w:rFonts w:ascii="仿宋_GB2312" w:eastAsia="仿宋_GB2312" w:hint="eastAsia"/>
          <w:sz w:val="28"/>
          <w:szCs w:val="28"/>
        </w:rPr>
        <w:t>奖学金的评审工作，坚持公开、公平、公正、择优的原则，严格执行国家及学校的有关教育法规，杜绝弄虚作假。</w:t>
      </w:r>
    </w:p>
    <w:p w:rsidR="007A7F19" w:rsidRPr="007A7F19" w:rsidRDefault="00E348DF" w:rsidP="00872C26">
      <w:pPr>
        <w:spacing w:line="240" w:lineRule="atLeast"/>
        <w:ind w:rightChars="-244" w:right="-512" w:firstLineChars="200" w:firstLine="560"/>
        <w:rPr>
          <w:rFonts w:ascii="仿宋_GB2312" w:eastAsia="仿宋_GB2312"/>
          <w:sz w:val="28"/>
          <w:szCs w:val="28"/>
        </w:rPr>
      </w:pPr>
      <w:r w:rsidRPr="00A705EF">
        <w:rPr>
          <w:rFonts w:ascii="仿宋_GB2312" w:eastAsia="仿宋_GB2312" w:hint="eastAsia"/>
          <w:sz w:val="28"/>
          <w:szCs w:val="28"/>
        </w:rPr>
        <w:t>第十</w:t>
      </w:r>
      <w:r w:rsidR="00617072">
        <w:rPr>
          <w:rFonts w:ascii="仿宋_GB2312" w:eastAsia="仿宋_GB2312" w:hint="eastAsia"/>
          <w:sz w:val="28"/>
          <w:szCs w:val="28"/>
        </w:rPr>
        <w:t>四</w:t>
      </w:r>
      <w:r w:rsidRPr="00A705EF">
        <w:rPr>
          <w:rFonts w:ascii="仿宋_GB2312" w:eastAsia="仿宋_GB2312" w:hint="eastAsia"/>
          <w:sz w:val="28"/>
          <w:szCs w:val="28"/>
        </w:rPr>
        <w:t>条</w:t>
      </w:r>
      <w:r w:rsidR="007A7F19">
        <w:rPr>
          <w:rFonts w:ascii="仿宋_GB2312" w:eastAsia="仿宋_GB2312" w:hint="eastAsia"/>
          <w:sz w:val="28"/>
          <w:szCs w:val="28"/>
        </w:rPr>
        <w:t xml:space="preserve"> </w:t>
      </w:r>
      <w:r w:rsidR="007A7F19" w:rsidRPr="007A7F19">
        <w:rPr>
          <w:rFonts w:ascii="仿宋_GB2312" w:eastAsia="仿宋_GB2312" w:hint="eastAsia"/>
          <w:sz w:val="28"/>
          <w:szCs w:val="28"/>
        </w:rPr>
        <w:t>获得“博士</w:t>
      </w:r>
      <w:r w:rsidR="00D349E5">
        <w:rPr>
          <w:rFonts w:ascii="仿宋_GB2312" w:eastAsia="仿宋_GB2312" w:hint="eastAsia"/>
          <w:sz w:val="28"/>
          <w:szCs w:val="28"/>
        </w:rPr>
        <w:t>研究生</w:t>
      </w:r>
      <w:r w:rsidR="007A7F19" w:rsidRPr="007A7F19">
        <w:rPr>
          <w:rFonts w:ascii="仿宋_GB2312" w:eastAsia="仿宋_GB2312" w:hint="eastAsia"/>
          <w:sz w:val="28"/>
          <w:szCs w:val="28"/>
        </w:rPr>
        <w:t>新生奖”的博士生，在校学习期间可同时享受博士生其他各类奖学金和助学金的资助。</w:t>
      </w:r>
    </w:p>
    <w:p w:rsidR="00E348DF" w:rsidRPr="00A705EF" w:rsidRDefault="007A7F19" w:rsidP="00872C26">
      <w:pPr>
        <w:spacing w:line="240" w:lineRule="atLeast"/>
        <w:ind w:rightChars="-244" w:right="-512" w:firstLineChars="200" w:firstLine="560"/>
        <w:rPr>
          <w:rFonts w:ascii="仿宋_GB2312" w:eastAsia="仿宋_GB2312"/>
          <w:sz w:val="28"/>
          <w:szCs w:val="28"/>
        </w:rPr>
      </w:pPr>
      <w:r w:rsidRPr="007A7F19">
        <w:rPr>
          <w:rFonts w:ascii="仿宋_GB2312" w:eastAsia="仿宋_GB2312" w:hint="eastAsia"/>
          <w:sz w:val="28"/>
          <w:szCs w:val="28"/>
        </w:rPr>
        <w:t xml:space="preserve">第十五条 </w:t>
      </w:r>
      <w:r w:rsidR="00617072">
        <w:rPr>
          <w:rFonts w:ascii="仿宋_GB2312" w:eastAsia="仿宋_GB2312" w:hint="eastAsia"/>
          <w:sz w:val="28"/>
          <w:szCs w:val="28"/>
        </w:rPr>
        <w:t>博士</w:t>
      </w:r>
      <w:r w:rsidR="00D349E5">
        <w:rPr>
          <w:rFonts w:ascii="仿宋_GB2312" w:eastAsia="仿宋_GB2312" w:hint="eastAsia"/>
          <w:sz w:val="28"/>
          <w:szCs w:val="28"/>
        </w:rPr>
        <w:t>研究生</w:t>
      </w:r>
      <w:r w:rsidR="00617072">
        <w:rPr>
          <w:rFonts w:ascii="仿宋_GB2312" w:eastAsia="仿宋_GB2312" w:hint="eastAsia"/>
          <w:sz w:val="28"/>
          <w:szCs w:val="28"/>
        </w:rPr>
        <w:t>新生</w:t>
      </w:r>
      <w:r w:rsidR="00E348DF" w:rsidRPr="00872C26">
        <w:rPr>
          <w:rFonts w:ascii="仿宋_GB2312" w:eastAsia="仿宋_GB2312" w:hint="eastAsia"/>
          <w:sz w:val="28"/>
          <w:szCs w:val="28"/>
        </w:rPr>
        <w:t>奖学金评审及公示期间，学院评审委员会设立举报、监督电话：52091106。</w:t>
      </w:r>
    </w:p>
    <w:p w:rsidR="00E348DF" w:rsidRPr="00A705EF" w:rsidRDefault="00E348DF" w:rsidP="00872C26">
      <w:pPr>
        <w:spacing w:line="240" w:lineRule="atLeast"/>
        <w:ind w:rightChars="-244" w:right="-512" w:firstLineChars="200" w:firstLine="560"/>
        <w:rPr>
          <w:rFonts w:ascii="仿宋_GB2312" w:eastAsia="仿宋_GB2312"/>
          <w:sz w:val="28"/>
          <w:szCs w:val="28"/>
        </w:rPr>
      </w:pPr>
      <w:r w:rsidRPr="00872C26">
        <w:rPr>
          <w:rFonts w:ascii="仿宋_GB2312" w:eastAsia="仿宋_GB2312" w:hint="eastAsia"/>
          <w:sz w:val="28"/>
          <w:szCs w:val="28"/>
        </w:rPr>
        <w:t>第十六条 本细则解释权在艺术学院。</w:t>
      </w:r>
    </w:p>
    <w:p w:rsidR="00E348DF" w:rsidRPr="00872C26" w:rsidRDefault="00E348DF" w:rsidP="00872C26">
      <w:pPr>
        <w:spacing w:line="240" w:lineRule="atLeast"/>
        <w:ind w:rightChars="-244" w:right="-512" w:firstLineChars="200" w:firstLine="560"/>
        <w:rPr>
          <w:rFonts w:ascii="仿宋_GB2312" w:eastAsia="仿宋_GB2312"/>
          <w:sz w:val="28"/>
          <w:szCs w:val="28"/>
        </w:rPr>
      </w:pPr>
    </w:p>
    <w:p w:rsidR="00716782" w:rsidRDefault="00E348DF" w:rsidP="00872C26">
      <w:pPr>
        <w:spacing w:line="240" w:lineRule="atLeast"/>
        <w:ind w:rightChars="-244" w:right="-512" w:firstLineChars="200" w:firstLine="560"/>
        <w:rPr>
          <w:rFonts w:ascii="仿宋_GB2312" w:eastAsia="仿宋_GB2312"/>
          <w:sz w:val="28"/>
          <w:szCs w:val="28"/>
        </w:rPr>
      </w:pPr>
      <w:r>
        <w:rPr>
          <w:rFonts w:ascii="仿宋_GB2312" w:eastAsia="仿宋_GB2312" w:hint="eastAsia"/>
          <w:sz w:val="28"/>
          <w:szCs w:val="28"/>
        </w:rPr>
        <w:t xml:space="preserve">                                      东南大学艺术学院</w:t>
      </w:r>
    </w:p>
    <w:p w:rsidR="00E348DF" w:rsidRPr="00A705EF" w:rsidRDefault="00E348DF" w:rsidP="00BF6DCC">
      <w:pPr>
        <w:spacing w:line="240" w:lineRule="atLeast"/>
        <w:ind w:rightChars="-244" w:right="-512" w:firstLineChars="2200" w:firstLine="6160"/>
        <w:rPr>
          <w:rFonts w:ascii="仿宋_GB2312" w:eastAsia="仿宋_GB2312"/>
          <w:sz w:val="28"/>
          <w:szCs w:val="28"/>
        </w:rPr>
      </w:pPr>
      <w:r>
        <w:rPr>
          <w:rFonts w:ascii="仿宋_GB2312" w:eastAsia="仿宋_GB2312" w:hint="eastAsia"/>
          <w:sz w:val="28"/>
          <w:szCs w:val="28"/>
        </w:rPr>
        <w:t>201</w:t>
      </w:r>
      <w:r w:rsidR="00617072">
        <w:rPr>
          <w:rFonts w:ascii="仿宋_GB2312" w:eastAsia="仿宋_GB2312" w:hint="eastAsia"/>
          <w:sz w:val="28"/>
          <w:szCs w:val="28"/>
        </w:rPr>
        <w:t>7</w:t>
      </w:r>
      <w:r>
        <w:rPr>
          <w:rFonts w:ascii="仿宋_GB2312" w:eastAsia="仿宋_GB2312" w:hint="eastAsia"/>
          <w:sz w:val="28"/>
          <w:szCs w:val="28"/>
        </w:rPr>
        <w:t>年</w:t>
      </w:r>
      <w:r w:rsidR="00617072">
        <w:rPr>
          <w:rFonts w:ascii="仿宋_GB2312" w:eastAsia="仿宋_GB2312" w:hint="eastAsia"/>
          <w:sz w:val="28"/>
          <w:szCs w:val="28"/>
        </w:rPr>
        <w:t>5</w:t>
      </w:r>
      <w:r>
        <w:rPr>
          <w:rFonts w:ascii="仿宋_GB2312" w:eastAsia="仿宋_GB2312" w:hint="eastAsia"/>
          <w:sz w:val="28"/>
          <w:szCs w:val="28"/>
        </w:rPr>
        <w:t>月</w:t>
      </w:r>
    </w:p>
    <w:p w:rsidR="00E348DF" w:rsidRPr="003570CD" w:rsidRDefault="00E348DF" w:rsidP="003570CD">
      <w:pPr>
        <w:spacing w:line="240" w:lineRule="atLeast"/>
        <w:ind w:rightChars="-244" w:right="-512"/>
        <w:rPr>
          <w:rFonts w:ascii="仿宋_GB2312" w:eastAsia="仿宋_GB2312"/>
          <w:sz w:val="28"/>
          <w:szCs w:val="28"/>
        </w:rPr>
      </w:pPr>
      <w:bookmarkStart w:id="1" w:name="_GoBack"/>
      <w:bookmarkEnd w:id="1"/>
    </w:p>
    <w:p w:rsidR="00BA4C70" w:rsidRPr="00E348DF" w:rsidRDefault="00BA4C70"/>
    <w:sectPr w:rsidR="00BA4C70" w:rsidRPr="00E348DF" w:rsidSect="00F15DE0">
      <w:headerReference w:type="default" r:id="rId6"/>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A7C" w:rsidRDefault="00375A7C">
      <w:r>
        <w:separator/>
      </w:r>
    </w:p>
  </w:endnote>
  <w:endnote w:type="continuationSeparator" w:id="1">
    <w:p w:rsidR="00375A7C" w:rsidRDefault="00375A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A7C" w:rsidRDefault="00375A7C">
      <w:r>
        <w:separator/>
      </w:r>
    </w:p>
  </w:footnote>
  <w:footnote w:type="continuationSeparator" w:id="1">
    <w:p w:rsidR="00375A7C" w:rsidRDefault="00375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DB" w:rsidRDefault="00375A7C" w:rsidP="009F34A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48DF"/>
    <w:rsid w:val="00015950"/>
    <w:rsid w:val="00091D25"/>
    <w:rsid w:val="00097F91"/>
    <w:rsid w:val="000B69CB"/>
    <w:rsid w:val="000F07FB"/>
    <w:rsid w:val="00102E8A"/>
    <w:rsid w:val="00136A62"/>
    <w:rsid w:val="00144573"/>
    <w:rsid w:val="00173EC5"/>
    <w:rsid w:val="00184E8E"/>
    <w:rsid w:val="001C3F89"/>
    <w:rsid w:val="001E35CE"/>
    <w:rsid w:val="001E72E7"/>
    <w:rsid w:val="00254AF1"/>
    <w:rsid w:val="0027031A"/>
    <w:rsid w:val="00270A6A"/>
    <w:rsid w:val="00271DD7"/>
    <w:rsid w:val="00294F7B"/>
    <w:rsid w:val="002F513E"/>
    <w:rsid w:val="0030060B"/>
    <w:rsid w:val="003570CD"/>
    <w:rsid w:val="00375A7C"/>
    <w:rsid w:val="003A50D0"/>
    <w:rsid w:val="003E11BE"/>
    <w:rsid w:val="004455DE"/>
    <w:rsid w:val="00463812"/>
    <w:rsid w:val="00491321"/>
    <w:rsid w:val="00515941"/>
    <w:rsid w:val="005206FE"/>
    <w:rsid w:val="005221B6"/>
    <w:rsid w:val="00587B29"/>
    <w:rsid w:val="005D7726"/>
    <w:rsid w:val="006166B7"/>
    <w:rsid w:val="00617072"/>
    <w:rsid w:val="00621759"/>
    <w:rsid w:val="00624FBC"/>
    <w:rsid w:val="0062537C"/>
    <w:rsid w:val="00626B4F"/>
    <w:rsid w:val="00644FED"/>
    <w:rsid w:val="00652E19"/>
    <w:rsid w:val="0065499D"/>
    <w:rsid w:val="00676D03"/>
    <w:rsid w:val="00676D32"/>
    <w:rsid w:val="00690618"/>
    <w:rsid w:val="006909C5"/>
    <w:rsid w:val="006B1D27"/>
    <w:rsid w:val="006D03B5"/>
    <w:rsid w:val="006D166E"/>
    <w:rsid w:val="00716782"/>
    <w:rsid w:val="00734558"/>
    <w:rsid w:val="0074565E"/>
    <w:rsid w:val="0075675C"/>
    <w:rsid w:val="00770657"/>
    <w:rsid w:val="007A7F19"/>
    <w:rsid w:val="007F609B"/>
    <w:rsid w:val="00810BFC"/>
    <w:rsid w:val="008151C3"/>
    <w:rsid w:val="008203A0"/>
    <w:rsid w:val="00833702"/>
    <w:rsid w:val="00872C26"/>
    <w:rsid w:val="0088010D"/>
    <w:rsid w:val="00934C55"/>
    <w:rsid w:val="00950CF1"/>
    <w:rsid w:val="009B7867"/>
    <w:rsid w:val="009C4CF6"/>
    <w:rsid w:val="009F4A20"/>
    <w:rsid w:val="00A23D09"/>
    <w:rsid w:val="00A45F4D"/>
    <w:rsid w:val="00A55738"/>
    <w:rsid w:val="00A57C59"/>
    <w:rsid w:val="00A85D6D"/>
    <w:rsid w:val="00AD1905"/>
    <w:rsid w:val="00AD7619"/>
    <w:rsid w:val="00AD76D6"/>
    <w:rsid w:val="00B0550D"/>
    <w:rsid w:val="00B07724"/>
    <w:rsid w:val="00B215F9"/>
    <w:rsid w:val="00B63090"/>
    <w:rsid w:val="00B94AD1"/>
    <w:rsid w:val="00BA4C70"/>
    <w:rsid w:val="00BD0BDF"/>
    <w:rsid w:val="00BD5E1E"/>
    <w:rsid w:val="00BE0000"/>
    <w:rsid w:val="00BF026D"/>
    <w:rsid w:val="00BF6DCC"/>
    <w:rsid w:val="00C469DD"/>
    <w:rsid w:val="00C53F08"/>
    <w:rsid w:val="00C61E1E"/>
    <w:rsid w:val="00CA43BA"/>
    <w:rsid w:val="00CA6A48"/>
    <w:rsid w:val="00D00525"/>
    <w:rsid w:val="00D043DA"/>
    <w:rsid w:val="00D349E5"/>
    <w:rsid w:val="00D40B60"/>
    <w:rsid w:val="00D5547E"/>
    <w:rsid w:val="00D771DB"/>
    <w:rsid w:val="00D85962"/>
    <w:rsid w:val="00DB4EE2"/>
    <w:rsid w:val="00DC149D"/>
    <w:rsid w:val="00DD37B8"/>
    <w:rsid w:val="00E348DF"/>
    <w:rsid w:val="00EF2028"/>
    <w:rsid w:val="00F15DE0"/>
    <w:rsid w:val="00F20476"/>
    <w:rsid w:val="00F6327C"/>
    <w:rsid w:val="00F73448"/>
    <w:rsid w:val="00F8284A"/>
    <w:rsid w:val="00FB1390"/>
    <w:rsid w:val="00FE1DB9"/>
    <w:rsid w:val="00FE4A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4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48DF"/>
    <w:rPr>
      <w:rFonts w:ascii="Times New Roman" w:eastAsia="宋体" w:hAnsi="Times New Roman" w:cs="Times New Roman"/>
      <w:sz w:val="18"/>
      <w:szCs w:val="18"/>
    </w:rPr>
  </w:style>
  <w:style w:type="paragraph" w:styleId="a4">
    <w:name w:val="Body Text Indent"/>
    <w:basedOn w:val="a"/>
    <w:link w:val="Char0"/>
    <w:rsid w:val="00E348DF"/>
    <w:pPr>
      <w:spacing w:line="360" w:lineRule="auto"/>
      <w:ind w:firstLineChars="200" w:firstLine="480"/>
    </w:pPr>
    <w:rPr>
      <w:rFonts w:ascii="宋体" w:hAnsi="宋体"/>
      <w:kern w:val="28"/>
      <w:sz w:val="24"/>
    </w:rPr>
  </w:style>
  <w:style w:type="character" w:customStyle="1" w:styleId="Char0">
    <w:name w:val="正文文本缩进 Char"/>
    <w:basedOn w:val="a0"/>
    <w:link w:val="a4"/>
    <w:rsid w:val="00E348DF"/>
    <w:rPr>
      <w:rFonts w:ascii="宋体" w:eastAsia="宋体" w:hAnsi="宋体" w:cs="Times New Roman"/>
      <w:kern w:val="28"/>
      <w:sz w:val="24"/>
      <w:szCs w:val="24"/>
    </w:rPr>
  </w:style>
  <w:style w:type="paragraph" w:styleId="a5">
    <w:name w:val="footer"/>
    <w:basedOn w:val="a"/>
    <w:link w:val="Char1"/>
    <w:uiPriority w:val="99"/>
    <w:unhideWhenUsed/>
    <w:rsid w:val="00184E8E"/>
    <w:pPr>
      <w:tabs>
        <w:tab w:val="center" w:pos="4153"/>
        <w:tab w:val="right" w:pos="8306"/>
      </w:tabs>
      <w:snapToGrid w:val="0"/>
      <w:jc w:val="left"/>
    </w:pPr>
    <w:rPr>
      <w:sz w:val="18"/>
      <w:szCs w:val="18"/>
    </w:rPr>
  </w:style>
  <w:style w:type="character" w:customStyle="1" w:styleId="Char1">
    <w:name w:val="页脚 Char"/>
    <w:basedOn w:val="a0"/>
    <w:link w:val="a5"/>
    <w:uiPriority w:val="99"/>
    <w:rsid w:val="00184E8E"/>
    <w:rPr>
      <w:rFonts w:ascii="Times New Roman" w:eastAsia="宋体" w:hAnsi="Times New Roman" w:cs="Times New Roman"/>
      <w:sz w:val="18"/>
      <w:szCs w:val="18"/>
    </w:rPr>
  </w:style>
  <w:style w:type="paragraph" w:customStyle="1" w:styleId="Default">
    <w:name w:val="Default"/>
    <w:rsid w:val="00676D03"/>
    <w:pPr>
      <w:widowControl w:val="0"/>
      <w:autoSpaceDE w:val="0"/>
      <w:autoSpaceDN w:val="0"/>
      <w:adjustRightInd w:val="0"/>
    </w:pPr>
    <w:rPr>
      <w:rFonts w:ascii="仿宋" w:eastAsia="仿宋" w:hAnsi="Times New Roman" w:cs="仿宋"/>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4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48DF"/>
    <w:rPr>
      <w:rFonts w:ascii="Times New Roman" w:eastAsia="宋体" w:hAnsi="Times New Roman" w:cs="Times New Roman"/>
      <w:sz w:val="18"/>
      <w:szCs w:val="18"/>
    </w:rPr>
  </w:style>
  <w:style w:type="paragraph" w:styleId="a4">
    <w:name w:val="Body Text Indent"/>
    <w:basedOn w:val="a"/>
    <w:link w:val="Char0"/>
    <w:rsid w:val="00E348DF"/>
    <w:pPr>
      <w:spacing w:line="360" w:lineRule="auto"/>
      <w:ind w:firstLineChars="200" w:firstLine="480"/>
    </w:pPr>
    <w:rPr>
      <w:rFonts w:ascii="宋体" w:hAnsi="宋体"/>
      <w:kern w:val="28"/>
      <w:sz w:val="24"/>
    </w:rPr>
  </w:style>
  <w:style w:type="character" w:customStyle="1" w:styleId="Char0">
    <w:name w:val="正文文本缩进 Char"/>
    <w:basedOn w:val="a0"/>
    <w:link w:val="a4"/>
    <w:rsid w:val="00E348DF"/>
    <w:rPr>
      <w:rFonts w:ascii="宋体" w:eastAsia="宋体" w:hAnsi="宋体" w:cs="Times New Roman"/>
      <w:kern w:val="28"/>
      <w:sz w:val="24"/>
      <w:szCs w:val="24"/>
    </w:rPr>
  </w:style>
  <w:style w:type="paragraph" w:styleId="a5">
    <w:name w:val="footer"/>
    <w:basedOn w:val="a"/>
    <w:link w:val="Char1"/>
    <w:uiPriority w:val="99"/>
    <w:unhideWhenUsed/>
    <w:rsid w:val="00184E8E"/>
    <w:pPr>
      <w:tabs>
        <w:tab w:val="center" w:pos="4153"/>
        <w:tab w:val="right" w:pos="8306"/>
      </w:tabs>
      <w:snapToGrid w:val="0"/>
      <w:jc w:val="left"/>
    </w:pPr>
    <w:rPr>
      <w:sz w:val="18"/>
      <w:szCs w:val="18"/>
    </w:rPr>
  </w:style>
  <w:style w:type="character" w:customStyle="1" w:styleId="Char1">
    <w:name w:val="页脚 Char"/>
    <w:basedOn w:val="a0"/>
    <w:link w:val="a5"/>
    <w:uiPriority w:val="99"/>
    <w:rsid w:val="00184E8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13</cp:revision>
  <dcterms:created xsi:type="dcterms:W3CDTF">2017-05-05T08:34:00Z</dcterms:created>
  <dcterms:modified xsi:type="dcterms:W3CDTF">2017-05-11T04:32:00Z</dcterms:modified>
</cp:coreProperties>
</file>